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9B" w:rsidRPr="0072619B" w:rsidRDefault="0072619B" w:rsidP="00E10348">
      <w:pPr>
        <w:keepNext/>
        <w:spacing w:after="0" w:line="240" w:lineRule="auto"/>
        <w:outlineLvl w:val="0"/>
        <w:rPr>
          <w:rFonts w:ascii="Times New Roman" w:eastAsia="Times New Roman" w:hAnsi="Times New Roman" w:cs="Times New Roman"/>
          <w:b/>
          <w:sz w:val="24"/>
          <w:szCs w:val="24"/>
        </w:rPr>
      </w:pPr>
      <w:r w:rsidRPr="0072619B">
        <w:rPr>
          <w:rFonts w:ascii="Times New Roman" w:eastAsia="Times New Roman" w:hAnsi="Times New Roman" w:cs="Times New Roman"/>
          <w:b/>
          <w:sz w:val="24"/>
          <w:szCs w:val="24"/>
        </w:rPr>
        <w:t>Proper 13, Year A</w:t>
      </w:r>
    </w:p>
    <w:p w:rsidR="0072619B" w:rsidRPr="0072619B" w:rsidRDefault="0072619B" w:rsidP="00E10348">
      <w:pPr>
        <w:keepNext/>
        <w:spacing w:after="0" w:line="240" w:lineRule="auto"/>
        <w:outlineLvl w:val="1"/>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August 3, 20</w:t>
      </w:r>
      <w:r w:rsidRPr="00E10348">
        <w:rPr>
          <w:rFonts w:ascii="Times New Roman" w:eastAsia="Times New Roman" w:hAnsi="Times New Roman" w:cs="Times New Roman"/>
          <w:sz w:val="24"/>
          <w:szCs w:val="24"/>
        </w:rPr>
        <w:t>14</w:t>
      </w:r>
    </w:p>
    <w:p w:rsidR="0072619B" w:rsidRPr="0072619B" w:rsidRDefault="0072619B" w:rsidP="00E10348">
      <w:pPr>
        <w:spacing w:after="0" w:line="240" w:lineRule="auto"/>
        <w:rPr>
          <w:rFonts w:ascii="Times New Roman" w:eastAsia="Times New Roman" w:hAnsi="Times New Roman" w:cs="Times New Roman"/>
          <w:sz w:val="24"/>
          <w:szCs w:val="24"/>
        </w:rPr>
      </w:pPr>
      <w:smartTag w:uri="QVSB4" w:element="bcv_smarttag">
        <w:r w:rsidRPr="0072619B">
          <w:rPr>
            <w:rFonts w:ascii="Times New Roman" w:eastAsia="Times New Roman" w:hAnsi="Times New Roman" w:cs="Times New Roman"/>
            <w:sz w:val="24"/>
            <w:szCs w:val="24"/>
          </w:rPr>
          <w:t>Matthew 14:13-21</w:t>
        </w:r>
      </w:smartTag>
    </w:p>
    <w:p w:rsidR="0072619B" w:rsidRPr="0072619B" w:rsidRDefault="0072619B" w:rsidP="00E10348">
      <w:pPr>
        <w:spacing w:after="0" w:line="240" w:lineRule="auto"/>
        <w:rPr>
          <w:rFonts w:ascii="Times New Roman" w:eastAsia="Times New Roman" w:hAnsi="Times New Roman" w:cs="Times New Roman"/>
          <w:i/>
          <w:sz w:val="24"/>
          <w:szCs w:val="24"/>
        </w:rPr>
      </w:pPr>
      <w:r w:rsidRPr="0072619B">
        <w:rPr>
          <w:rFonts w:ascii="Times New Roman" w:eastAsia="Times New Roman" w:hAnsi="Times New Roman" w:cs="Times New Roman"/>
          <w:i/>
          <w:sz w:val="24"/>
          <w:szCs w:val="24"/>
        </w:rPr>
        <w:t>Now when Jesus heard this, he withdrew from there in a boat to a deserted place by himself. But when the crowds heard it, they followed him on foot from the towns.  When he went ashore, he saw a great crowd; and he had compassion for them and cured their sick.  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w:t>
      </w:r>
      <w:bookmarkStart w:id="0" w:name="_GoBack"/>
      <w:bookmarkEnd w:id="0"/>
      <w:r w:rsidRPr="0072619B">
        <w:rPr>
          <w:rFonts w:ascii="Times New Roman" w:eastAsia="Times New Roman" w:hAnsi="Times New Roman" w:cs="Times New Roman"/>
          <w:i/>
          <w:sz w:val="24"/>
          <w:szCs w:val="24"/>
        </w:rPr>
        <w:t>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It starts getting late, and the disciples, knowing that the crowd </w:t>
      </w:r>
      <w:r w:rsidR="00C16093" w:rsidRPr="00E10348">
        <w:rPr>
          <w:rFonts w:ascii="Times New Roman" w:eastAsia="Times New Roman" w:hAnsi="Times New Roman" w:cs="Times New Roman"/>
          <w:sz w:val="24"/>
          <w:szCs w:val="24"/>
        </w:rPr>
        <w:t xml:space="preserve">listening to Jesus </w:t>
      </w:r>
      <w:r w:rsidRPr="0072619B">
        <w:rPr>
          <w:rFonts w:ascii="Times New Roman" w:eastAsia="Times New Roman" w:hAnsi="Times New Roman" w:cs="Times New Roman"/>
          <w:sz w:val="24"/>
          <w:szCs w:val="24"/>
        </w:rPr>
        <w:t xml:space="preserve">would be getting hungry, approach Jesus and ask him to dismiss the people to go into the villages to buy food for themselves.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Jesus responds </w:t>
      </w:r>
      <w:r w:rsidRPr="0072619B">
        <w:rPr>
          <w:rFonts w:ascii="Times New Roman" w:eastAsia="Times New Roman" w:hAnsi="Times New Roman" w:cs="Times New Roman"/>
          <w:i/>
          <w:sz w:val="24"/>
          <w:szCs w:val="24"/>
        </w:rPr>
        <w:t>positively</w:t>
      </w:r>
      <w:r w:rsidRPr="0072619B">
        <w:rPr>
          <w:rFonts w:ascii="Times New Roman" w:eastAsia="Times New Roman" w:hAnsi="Times New Roman" w:cs="Times New Roman"/>
          <w:sz w:val="24"/>
          <w:szCs w:val="24"/>
        </w:rPr>
        <w:t xml:space="preserve"> to the disciples’ request.  They have done </w:t>
      </w:r>
      <w:r w:rsidRPr="0072619B">
        <w:rPr>
          <w:rFonts w:ascii="Times New Roman" w:eastAsia="Times New Roman" w:hAnsi="Times New Roman" w:cs="Times New Roman"/>
          <w:b/>
          <w:sz w:val="24"/>
          <w:szCs w:val="24"/>
        </w:rPr>
        <w:t>well</w:t>
      </w:r>
      <w:r w:rsidRPr="0072619B">
        <w:rPr>
          <w:rFonts w:ascii="Times New Roman" w:eastAsia="Times New Roman" w:hAnsi="Times New Roman" w:cs="Times New Roman"/>
          <w:sz w:val="24"/>
          <w:szCs w:val="24"/>
        </w:rPr>
        <w:t xml:space="preserve"> to consider the hunger of the crowd!  But Jesus has a different idea about how to </w:t>
      </w:r>
      <w:r w:rsidRPr="0072619B">
        <w:rPr>
          <w:rFonts w:ascii="Times New Roman" w:eastAsia="Times New Roman" w:hAnsi="Times New Roman" w:cs="Times New Roman"/>
          <w:i/>
          <w:sz w:val="24"/>
          <w:szCs w:val="24"/>
        </w:rPr>
        <w:t>accomplish</w:t>
      </w:r>
      <w:r w:rsidRPr="0072619B">
        <w:rPr>
          <w:rFonts w:ascii="Times New Roman" w:eastAsia="Times New Roman" w:hAnsi="Times New Roman" w:cs="Times New Roman"/>
          <w:sz w:val="24"/>
          <w:szCs w:val="24"/>
        </w:rPr>
        <w:t xml:space="preserve"> the goal of filling the bellies of the people</w:t>
      </w:r>
      <w:r w:rsidR="006B005F" w:rsidRPr="00E10348">
        <w:rPr>
          <w:rFonts w:ascii="Times New Roman" w:eastAsia="Times New Roman" w:hAnsi="Times New Roman" w:cs="Times New Roman"/>
          <w:sz w:val="24"/>
          <w:szCs w:val="24"/>
        </w:rPr>
        <w:t xml:space="preserve"> – and it doesn’t involve sending the crowd away.</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w:t>
      </w:r>
      <w:r w:rsidRPr="0072619B">
        <w:rPr>
          <w:rFonts w:ascii="Times New Roman" w:eastAsia="Times New Roman" w:hAnsi="Times New Roman" w:cs="Times New Roman"/>
          <w:i/>
          <w:sz w:val="24"/>
          <w:szCs w:val="24"/>
        </w:rPr>
        <w:t>You</w:t>
      </w:r>
      <w:r w:rsidRPr="0072619B">
        <w:rPr>
          <w:rFonts w:ascii="Times New Roman" w:eastAsia="Times New Roman" w:hAnsi="Times New Roman" w:cs="Times New Roman"/>
          <w:sz w:val="24"/>
          <w:szCs w:val="24"/>
        </w:rPr>
        <w:t xml:space="preserve"> give them something to eat,” he tells them.  “I’m not going to send them to McDonald’s;  we’re going to have a picnic right here with what </w:t>
      </w:r>
      <w:r w:rsidRPr="0072619B">
        <w:rPr>
          <w:rFonts w:ascii="Times New Roman" w:eastAsia="Times New Roman" w:hAnsi="Times New Roman" w:cs="Times New Roman"/>
          <w:b/>
          <w:sz w:val="24"/>
          <w:szCs w:val="24"/>
        </w:rPr>
        <w:t>you’ve</w:t>
      </w:r>
      <w:r w:rsidRPr="0072619B">
        <w:rPr>
          <w:rFonts w:ascii="Times New Roman" w:eastAsia="Times New Roman" w:hAnsi="Times New Roman" w:cs="Times New Roman"/>
          <w:sz w:val="24"/>
          <w:szCs w:val="24"/>
        </w:rPr>
        <w:t xml:space="preserve"> got.”  Incredulous, they respond to Jesus, “But we have only five loaves of bread and two fish!”  And there are 5000 families!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Yet Jesus is undeterred.  Whereas the </w:t>
      </w:r>
      <w:r w:rsidRPr="0072619B">
        <w:rPr>
          <w:rFonts w:ascii="Times New Roman" w:eastAsia="Times New Roman" w:hAnsi="Times New Roman" w:cs="Times New Roman"/>
          <w:i/>
          <w:sz w:val="24"/>
          <w:szCs w:val="24"/>
        </w:rPr>
        <w:t>disciples</w:t>
      </w:r>
      <w:r w:rsidRPr="0072619B">
        <w:rPr>
          <w:rFonts w:ascii="Times New Roman" w:eastAsia="Times New Roman" w:hAnsi="Times New Roman" w:cs="Times New Roman"/>
          <w:sz w:val="24"/>
          <w:szCs w:val="24"/>
        </w:rPr>
        <w:t xml:space="preserve"> see only their </w:t>
      </w:r>
      <w:r w:rsidRPr="0072619B">
        <w:rPr>
          <w:rFonts w:ascii="Times New Roman" w:eastAsia="Times New Roman" w:hAnsi="Times New Roman" w:cs="Times New Roman"/>
          <w:b/>
          <w:sz w:val="24"/>
          <w:szCs w:val="24"/>
        </w:rPr>
        <w:t>limited</w:t>
      </w:r>
      <w:r w:rsidRPr="0072619B">
        <w:rPr>
          <w:rFonts w:ascii="Times New Roman" w:eastAsia="Times New Roman" w:hAnsi="Times New Roman" w:cs="Times New Roman"/>
          <w:sz w:val="24"/>
          <w:szCs w:val="24"/>
        </w:rPr>
        <w:t xml:space="preserve"> resources, </w:t>
      </w:r>
      <w:r w:rsidRPr="0072619B">
        <w:rPr>
          <w:rFonts w:ascii="Times New Roman" w:eastAsia="Times New Roman" w:hAnsi="Times New Roman" w:cs="Times New Roman"/>
          <w:i/>
          <w:sz w:val="24"/>
          <w:szCs w:val="24"/>
        </w:rPr>
        <w:t>Jesus</w:t>
      </w:r>
      <w:r w:rsidRPr="0072619B">
        <w:rPr>
          <w:rFonts w:ascii="Times New Roman" w:eastAsia="Times New Roman" w:hAnsi="Times New Roman" w:cs="Times New Roman"/>
          <w:sz w:val="24"/>
          <w:szCs w:val="24"/>
        </w:rPr>
        <w:t xml:space="preserve"> sees </w:t>
      </w:r>
      <w:r w:rsidRPr="0072619B">
        <w:rPr>
          <w:rFonts w:ascii="Times New Roman" w:eastAsia="Times New Roman" w:hAnsi="Times New Roman" w:cs="Times New Roman"/>
          <w:b/>
          <w:i/>
          <w:sz w:val="24"/>
          <w:szCs w:val="24"/>
        </w:rPr>
        <w:t>un</w:t>
      </w:r>
      <w:r w:rsidRPr="0072619B">
        <w:rPr>
          <w:rFonts w:ascii="Times New Roman" w:eastAsia="Times New Roman" w:hAnsi="Times New Roman" w:cs="Times New Roman"/>
          <w:sz w:val="24"/>
          <w:szCs w:val="24"/>
        </w:rPr>
        <w:t>limited possibility.  “Bring me what you have,” he tells them.  And so the disciples bring to Jesus the five loaves and two fish, and taking them, he looks up to heaven, blesses and breaks the loaves, and gives them to the disciples, and the disciples give them to the crowds.  “And all ate and were filled:  and they took up what was left over of the broken pieces, twelve baskets full.</w:t>
      </w:r>
      <w:r w:rsidR="00C16093" w:rsidRPr="00E10348">
        <w:rPr>
          <w:rFonts w:ascii="Times New Roman" w:eastAsia="Times New Roman" w:hAnsi="Times New Roman" w:cs="Times New Roman"/>
          <w:sz w:val="24"/>
          <w:szCs w:val="24"/>
        </w:rPr>
        <w:t>”</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i/>
          <w:sz w:val="24"/>
          <w:szCs w:val="24"/>
        </w:rPr>
        <w:t>You</w:t>
      </w:r>
      <w:r w:rsidRPr="0072619B">
        <w:rPr>
          <w:rFonts w:ascii="Times New Roman" w:eastAsia="Times New Roman" w:hAnsi="Times New Roman" w:cs="Times New Roman"/>
          <w:sz w:val="24"/>
          <w:szCs w:val="24"/>
        </w:rPr>
        <w:t xml:space="preserve"> give them something to eat.  In the original Greek, it is clear that Jesus emphasizes “YOU”.  Although it may </w:t>
      </w:r>
      <w:r w:rsidRPr="0072619B">
        <w:rPr>
          <w:rFonts w:ascii="Times New Roman" w:eastAsia="Times New Roman" w:hAnsi="Times New Roman" w:cs="Times New Roman"/>
          <w:i/>
          <w:sz w:val="24"/>
          <w:szCs w:val="24"/>
        </w:rPr>
        <w:t>seem</w:t>
      </w:r>
      <w:r w:rsidRPr="0072619B">
        <w:rPr>
          <w:rFonts w:ascii="Times New Roman" w:eastAsia="Times New Roman" w:hAnsi="Times New Roman" w:cs="Times New Roman"/>
          <w:sz w:val="24"/>
          <w:szCs w:val="24"/>
        </w:rPr>
        <w:t xml:space="preserve"> to us that </w:t>
      </w:r>
      <w:r w:rsidRPr="0072619B">
        <w:rPr>
          <w:rFonts w:ascii="Times New Roman" w:eastAsia="Times New Roman" w:hAnsi="Times New Roman" w:cs="Times New Roman"/>
          <w:b/>
          <w:sz w:val="24"/>
          <w:szCs w:val="24"/>
        </w:rPr>
        <w:t>Jesus</w:t>
      </w:r>
      <w:r w:rsidRPr="0072619B">
        <w:rPr>
          <w:rFonts w:ascii="Times New Roman" w:eastAsia="Times New Roman" w:hAnsi="Times New Roman" w:cs="Times New Roman"/>
          <w:sz w:val="24"/>
          <w:szCs w:val="24"/>
        </w:rPr>
        <w:t xml:space="preserve"> is the one acting here, he does not do so without the disciples’ efforts.  It is the disciples who mention to Jesus the hunger of the crowd.  It is the disciples who bring what little resources they have—5 loaves and 2 fish—to Jesus.   It is the disciples who begin the distribution in faith – </w:t>
      </w:r>
      <w:r w:rsidRPr="0072619B">
        <w:rPr>
          <w:rFonts w:ascii="Times New Roman" w:eastAsia="Times New Roman" w:hAnsi="Times New Roman" w:cs="Times New Roman"/>
          <w:i/>
          <w:sz w:val="24"/>
          <w:szCs w:val="24"/>
        </w:rPr>
        <w:t xml:space="preserve">not knowing the end result of their obedience, </w:t>
      </w:r>
      <w:r w:rsidRPr="0072619B">
        <w:rPr>
          <w:rFonts w:ascii="Times New Roman" w:eastAsia="Times New Roman" w:hAnsi="Times New Roman" w:cs="Times New Roman"/>
          <w:sz w:val="24"/>
          <w:szCs w:val="24"/>
        </w:rPr>
        <w:t xml:space="preserve">a part of them </w:t>
      </w:r>
      <w:r w:rsidRPr="0072619B">
        <w:rPr>
          <w:rFonts w:ascii="Times New Roman" w:eastAsia="Times New Roman" w:hAnsi="Times New Roman" w:cs="Times New Roman"/>
          <w:sz w:val="24"/>
          <w:szCs w:val="24"/>
        </w:rPr>
        <w:lastRenderedPageBreak/>
        <w:t xml:space="preserve">likely feeling foolish, thinking that this is a pointless endeavor.  It is the disciples who distribute </w:t>
      </w:r>
      <w:r w:rsidR="00C16093" w:rsidRPr="00E10348">
        <w:rPr>
          <w:rFonts w:ascii="Times New Roman" w:eastAsia="Times New Roman" w:hAnsi="Times New Roman" w:cs="Times New Roman"/>
          <w:sz w:val="24"/>
          <w:szCs w:val="24"/>
        </w:rPr>
        <w:t>the bread to everyone – no small task</w:t>
      </w:r>
      <w:r w:rsidRPr="0072619B">
        <w:rPr>
          <w:rFonts w:ascii="Times New Roman" w:eastAsia="Times New Roman" w:hAnsi="Times New Roman" w:cs="Times New Roman"/>
          <w:sz w:val="24"/>
          <w:szCs w:val="24"/>
        </w:rPr>
        <w:t xml:space="preserve"> among 5000 families!  And it is the disciples who collect twelve baskets of leftovers.  It </w:t>
      </w:r>
      <w:r w:rsidRPr="0072619B">
        <w:rPr>
          <w:rFonts w:ascii="Times New Roman" w:eastAsia="Times New Roman" w:hAnsi="Times New Roman" w:cs="Times New Roman"/>
          <w:b/>
          <w:sz w:val="24"/>
          <w:szCs w:val="24"/>
        </w:rPr>
        <w:t>is</w:t>
      </w:r>
      <w:r w:rsidRPr="0072619B">
        <w:rPr>
          <w:rFonts w:ascii="Times New Roman" w:eastAsia="Times New Roman" w:hAnsi="Times New Roman" w:cs="Times New Roman"/>
          <w:sz w:val="24"/>
          <w:szCs w:val="24"/>
        </w:rPr>
        <w:t xml:space="preserve"> a miracle of our Lord, to be sure;  but as one commentator states, “the disciples are indispensable—from the diagnosis of the need to the gathering up of the leftovers.”  (Brueggemann </w:t>
      </w:r>
      <w:r w:rsidRPr="0072619B">
        <w:rPr>
          <w:rFonts w:ascii="Times New Roman" w:eastAsia="Times New Roman" w:hAnsi="Times New Roman" w:cs="Times New Roman"/>
          <w:i/>
          <w:sz w:val="24"/>
          <w:szCs w:val="24"/>
        </w:rPr>
        <w:t>et al</w:t>
      </w:r>
      <w:r w:rsidRPr="0072619B">
        <w:rPr>
          <w:rFonts w:ascii="Times New Roman" w:eastAsia="Times New Roman" w:hAnsi="Times New Roman" w:cs="Times New Roman"/>
          <w:sz w:val="24"/>
          <w:szCs w:val="24"/>
        </w:rPr>
        <w:t xml:space="preserve">, </w:t>
      </w:r>
      <w:r w:rsidRPr="0072619B">
        <w:rPr>
          <w:rFonts w:ascii="Times New Roman" w:eastAsia="Times New Roman" w:hAnsi="Times New Roman" w:cs="Times New Roman"/>
          <w:i/>
          <w:sz w:val="24"/>
          <w:szCs w:val="24"/>
        </w:rPr>
        <w:t>Texts for Preaching, Year A</w:t>
      </w:r>
      <w:r w:rsidRPr="0072619B">
        <w:rPr>
          <w:rFonts w:ascii="Times New Roman" w:eastAsia="Times New Roman" w:hAnsi="Times New Roman" w:cs="Times New Roman"/>
          <w:sz w:val="24"/>
          <w:szCs w:val="24"/>
        </w:rPr>
        <w:t xml:space="preserve">, WJK, p.432)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We Christians rightly attribute all good things to God, but we often fail to recognize that God intends that </w:t>
      </w:r>
      <w:r w:rsidRPr="0072619B">
        <w:rPr>
          <w:rFonts w:ascii="Times New Roman" w:eastAsia="Times New Roman" w:hAnsi="Times New Roman" w:cs="Times New Roman"/>
          <w:i/>
          <w:sz w:val="24"/>
          <w:szCs w:val="24"/>
        </w:rPr>
        <w:t>we</w:t>
      </w:r>
      <w:r w:rsidRPr="0072619B">
        <w:rPr>
          <w:rFonts w:ascii="Times New Roman" w:eastAsia="Times New Roman" w:hAnsi="Times New Roman" w:cs="Times New Roman"/>
          <w:sz w:val="24"/>
          <w:szCs w:val="24"/>
        </w:rPr>
        <w:t xml:space="preserve"> play an integral part in the </w:t>
      </w:r>
      <w:r w:rsidRPr="0072619B">
        <w:rPr>
          <w:rFonts w:ascii="Times New Roman" w:eastAsia="Times New Roman" w:hAnsi="Times New Roman" w:cs="Times New Roman"/>
          <w:i/>
          <w:sz w:val="24"/>
          <w:szCs w:val="24"/>
        </w:rPr>
        <w:t>accomplishment</w:t>
      </w:r>
      <w:r w:rsidRPr="0072619B">
        <w:rPr>
          <w:rFonts w:ascii="Times New Roman" w:eastAsia="Times New Roman" w:hAnsi="Times New Roman" w:cs="Times New Roman"/>
          <w:sz w:val="24"/>
          <w:szCs w:val="24"/>
        </w:rPr>
        <w:t xml:space="preserve"> of those good things.  Jesus could have saved the disciples all that work of distributing bread to 5000 families if he had just multiplied the loaves inside the stomachs of the people.  But that is </w:t>
      </w:r>
      <w:r w:rsidRPr="0072619B">
        <w:rPr>
          <w:rFonts w:ascii="Times New Roman" w:eastAsia="Times New Roman" w:hAnsi="Times New Roman" w:cs="Times New Roman"/>
          <w:i/>
          <w:sz w:val="24"/>
          <w:szCs w:val="24"/>
        </w:rPr>
        <w:t>not</w:t>
      </w:r>
      <w:r w:rsidRPr="0072619B">
        <w:rPr>
          <w:rFonts w:ascii="Times New Roman" w:eastAsia="Times New Roman" w:hAnsi="Times New Roman" w:cs="Times New Roman"/>
          <w:sz w:val="24"/>
          <w:szCs w:val="24"/>
        </w:rPr>
        <w:t xml:space="preserve"> what he does.  The miracle requires </w:t>
      </w:r>
      <w:r w:rsidRPr="0072619B">
        <w:rPr>
          <w:rFonts w:ascii="Times New Roman" w:eastAsia="Times New Roman" w:hAnsi="Times New Roman" w:cs="Times New Roman"/>
          <w:i/>
          <w:sz w:val="24"/>
          <w:szCs w:val="24"/>
        </w:rPr>
        <w:t>human</w:t>
      </w:r>
      <w:r w:rsidRPr="0072619B">
        <w:rPr>
          <w:rFonts w:ascii="Times New Roman" w:eastAsia="Times New Roman" w:hAnsi="Times New Roman" w:cs="Times New Roman"/>
          <w:sz w:val="24"/>
          <w:szCs w:val="24"/>
        </w:rPr>
        <w:t xml:space="preserve"> involvement.  And yet how often do we think that a “miracle” is something that </w:t>
      </w:r>
      <w:r w:rsidRPr="0072619B">
        <w:rPr>
          <w:rFonts w:ascii="Times New Roman" w:eastAsia="Times New Roman" w:hAnsi="Times New Roman" w:cs="Times New Roman"/>
          <w:b/>
          <w:sz w:val="24"/>
          <w:szCs w:val="24"/>
        </w:rPr>
        <w:t>God</w:t>
      </w:r>
      <w:r w:rsidRPr="0072619B">
        <w:rPr>
          <w:rFonts w:ascii="Times New Roman" w:eastAsia="Times New Roman" w:hAnsi="Times New Roman" w:cs="Times New Roman"/>
          <w:sz w:val="24"/>
          <w:szCs w:val="24"/>
        </w:rPr>
        <w:t xml:space="preserve"> does, and </w:t>
      </w:r>
      <w:r w:rsidRPr="0072619B">
        <w:rPr>
          <w:rFonts w:ascii="Times New Roman" w:eastAsia="Times New Roman" w:hAnsi="Times New Roman" w:cs="Times New Roman"/>
          <w:i/>
          <w:sz w:val="24"/>
          <w:szCs w:val="24"/>
        </w:rPr>
        <w:t>work</w:t>
      </w:r>
      <w:r w:rsidRPr="0072619B">
        <w:rPr>
          <w:rFonts w:ascii="Times New Roman" w:eastAsia="Times New Roman" w:hAnsi="Times New Roman" w:cs="Times New Roman"/>
          <w:sz w:val="24"/>
          <w:szCs w:val="24"/>
        </w:rPr>
        <w:t xml:space="preserve"> is something that we humans do?  Someone is cured of cancer through the God-given talents of researchers and physicians;  is that any </w:t>
      </w:r>
      <w:r w:rsidRPr="0072619B">
        <w:rPr>
          <w:rFonts w:ascii="Times New Roman" w:eastAsia="Times New Roman" w:hAnsi="Times New Roman" w:cs="Times New Roman"/>
          <w:b/>
          <w:i/>
          <w:sz w:val="24"/>
          <w:szCs w:val="24"/>
        </w:rPr>
        <w:t>less</w:t>
      </w:r>
      <w:r w:rsidRPr="0072619B">
        <w:rPr>
          <w:rFonts w:ascii="Times New Roman" w:eastAsia="Times New Roman" w:hAnsi="Times New Roman" w:cs="Times New Roman"/>
          <w:sz w:val="24"/>
          <w:szCs w:val="24"/>
        </w:rPr>
        <w:t xml:space="preserve"> a miracle than if God were to cure that person </w:t>
      </w:r>
      <w:r w:rsidRPr="0072619B">
        <w:rPr>
          <w:rFonts w:ascii="Times New Roman" w:eastAsia="Times New Roman" w:hAnsi="Times New Roman" w:cs="Times New Roman"/>
          <w:i/>
          <w:sz w:val="24"/>
          <w:szCs w:val="24"/>
        </w:rPr>
        <w:t>without</w:t>
      </w:r>
      <w:r w:rsidRPr="0072619B">
        <w:rPr>
          <w:rFonts w:ascii="Times New Roman" w:eastAsia="Times New Roman" w:hAnsi="Times New Roman" w:cs="Times New Roman"/>
          <w:sz w:val="24"/>
          <w:szCs w:val="24"/>
        </w:rPr>
        <w:t xml:space="preserve"> the physicians?  We send food to areas of Africa suffering catastrophic famine.  Is not that food a miracle to those starving people?  And yet mention the word “miracle” to the average </w:t>
      </w:r>
      <w:r w:rsidR="00C16093" w:rsidRPr="00E10348">
        <w:rPr>
          <w:rFonts w:ascii="Times New Roman" w:eastAsia="Times New Roman" w:hAnsi="Times New Roman" w:cs="Times New Roman"/>
          <w:sz w:val="24"/>
          <w:szCs w:val="24"/>
        </w:rPr>
        <w:t>Christian</w:t>
      </w:r>
      <w:r w:rsidRPr="0072619B">
        <w:rPr>
          <w:rFonts w:ascii="Times New Roman" w:eastAsia="Times New Roman" w:hAnsi="Times New Roman" w:cs="Times New Roman"/>
          <w:sz w:val="24"/>
          <w:szCs w:val="24"/>
        </w:rPr>
        <w:t xml:space="preserve">, and most will say that it is something </w:t>
      </w:r>
      <w:r w:rsidRPr="0072619B">
        <w:rPr>
          <w:rFonts w:ascii="Times New Roman" w:eastAsia="Times New Roman" w:hAnsi="Times New Roman" w:cs="Times New Roman"/>
          <w:b/>
          <w:sz w:val="24"/>
          <w:szCs w:val="24"/>
        </w:rPr>
        <w:t>God</w:t>
      </w:r>
      <w:r w:rsidRPr="0072619B">
        <w:rPr>
          <w:rFonts w:ascii="Times New Roman" w:eastAsia="Times New Roman" w:hAnsi="Times New Roman" w:cs="Times New Roman"/>
          <w:sz w:val="24"/>
          <w:szCs w:val="24"/>
        </w:rPr>
        <w:t xml:space="preserve"> does </w:t>
      </w:r>
      <w:r w:rsidRPr="0072619B">
        <w:rPr>
          <w:rFonts w:ascii="Times New Roman" w:eastAsia="Times New Roman" w:hAnsi="Times New Roman" w:cs="Times New Roman"/>
          <w:i/>
          <w:sz w:val="24"/>
          <w:szCs w:val="24"/>
        </w:rPr>
        <w:t>without</w:t>
      </w:r>
      <w:r w:rsidRPr="0072619B">
        <w:rPr>
          <w:rFonts w:ascii="Times New Roman" w:eastAsia="Times New Roman" w:hAnsi="Times New Roman" w:cs="Times New Roman"/>
          <w:sz w:val="24"/>
          <w:szCs w:val="24"/>
        </w:rPr>
        <w:t xml:space="preserve"> human involvement.</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It is easy to see how we have gotten ourselves into this fix.  Since the time of Thomas Cranmer, we Anglicans have been products of a very Calvinistic theology.  “There is no health in us,” the 1928 Prayer Book said.  And if there is no health in us, then no </w:t>
      </w:r>
      <w:r w:rsidRPr="0072619B">
        <w:rPr>
          <w:rFonts w:ascii="Times New Roman" w:eastAsia="Times New Roman" w:hAnsi="Times New Roman" w:cs="Times New Roman"/>
          <w:i/>
          <w:sz w:val="24"/>
          <w:szCs w:val="24"/>
        </w:rPr>
        <w:t>good</w:t>
      </w:r>
      <w:r w:rsidRPr="0072619B">
        <w:rPr>
          <w:rFonts w:ascii="Times New Roman" w:eastAsia="Times New Roman" w:hAnsi="Times New Roman" w:cs="Times New Roman"/>
          <w:sz w:val="24"/>
          <w:szCs w:val="24"/>
        </w:rPr>
        <w:t xml:space="preserve"> can </w:t>
      </w:r>
      <w:r w:rsidRPr="0072619B">
        <w:rPr>
          <w:rFonts w:ascii="Times New Roman" w:eastAsia="Times New Roman" w:hAnsi="Times New Roman" w:cs="Times New Roman"/>
          <w:b/>
          <w:sz w:val="24"/>
          <w:szCs w:val="24"/>
        </w:rPr>
        <w:t>possibly</w:t>
      </w:r>
      <w:r w:rsidRPr="0072619B">
        <w:rPr>
          <w:rFonts w:ascii="Times New Roman" w:eastAsia="Times New Roman" w:hAnsi="Times New Roman" w:cs="Times New Roman"/>
          <w:sz w:val="24"/>
          <w:szCs w:val="24"/>
        </w:rPr>
        <w:t xml:space="preserve"> come from us.  If God wants a miracle, God had better do it </w:t>
      </w:r>
      <w:r w:rsidRPr="0072619B">
        <w:rPr>
          <w:rFonts w:ascii="Times New Roman" w:eastAsia="Times New Roman" w:hAnsi="Times New Roman" w:cs="Times New Roman"/>
          <w:i/>
          <w:sz w:val="24"/>
          <w:szCs w:val="24"/>
        </w:rPr>
        <w:t>without</w:t>
      </w:r>
      <w:r w:rsidRPr="0072619B">
        <w:rPr>
          <w:rFonts w:ascii="Times New Roman" w:eastAsia="Times New Roman" w:hAnsi="Times New Roman" w:cs="Times New Roman"/>
          <w:sz w:val="24"/>
          <w:szCs w:val="24"/>
        </w:rPr>
        <w:t xml:space="preserve"> us sinful humans.  </w:t>
      </w:r>
    </w:p>
    <w:p w:rsidR="0072619B" w:rsidRPr="0072619B" w:rsidRDefault="0072619B" w:rsidP="00E10348">
      <w:pPr>
        <w:spacing w:after="0" w:line="240" w:lineRule="auto"/>
        <w:rPr>
          <w:rFonts w:ascii="Times New Roman" w:eastAsia="Times New Roman" w:hAnsi="Times New Roman" w:cs="Times New Roman"/>
          <w:b/>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And yet, here is Jesus saying, “</w:t>
      </w:r>
      <w:r w:rsidRPr="0072619B">
        <w:rPr>
          <w:rFonts w:ascii="Times New Roman" w:eastAsia="Times New Roman" w:hAnsi="Times New Roman" w:cs="Times New Roman"/>
          <w:b/>
          <w:sz w:val="24"/>
          <w:szCs w:val="24"/>
        </w:rPr>
        <w:t>You</w:t>
      </w:r>
      <w:r w:rsidRPr="0072619B">
        <w:rPr>
          <w:rFonts w:ascii="Times New Roman" w:eastAsia="Times New Roman" w:hAnsi="Times New Roman" w:cs="Times New Roman"/>
          <w:sz w:val="24"/>
          <w:szCs w:val="24"/>
        </w:rPr>
        <w:t xml:space="preserve"> give them something to eat.”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Martin Luther, who was suspicious of anything that even </w:t>
      </w:r>
      <w:r w:rsidRPr="0072619B">
        <w:rPr>
          <w:rFonts w:ascii="Times New Roman" w:eastAsia="Times New Roman" w:hAnsi="Times New Roman" w:cs="Times New Roman"/>
          <w:i/>
          <w:sz w:val="24"/>
          <w:szCs w:val="24"/>
        </w:rPr>
        <w:t>hinted</w:t>
      </w:r>
      <w:r w:rsidRPr="0072619B">
        <w:rPr>
          <w:rFonts w:ascii="Times New Roman" w:eastAsia="Times New Roman" w:hAnsi="Times New Roman" w:cs="Times New Roman"/>
          <w:sz w:val="24"/>
          <w:szCs w:val="24"/>
        </w:rPr>
        <w:t xml:space="preserve"> at </w:t>
      </w:r>
      <w:r w:rsidR="00C16093" w:rsidRPr="00E10348">
        <w:rPr>
          <w:rFonts w:ascii="Times New Roman" w:eastAsia="Times New Roman" w:hAnsi="Times New Roman" w:cs="Times New Roman"/>
          <w:sz w:val="24"/>
          <w:szCs w:val="24"/>
        </w:rPr>
        <w:t>“</w:t>
      </w:r>
      <w:r w:rsidRPr="0072619B">
        <w:rPr>
          <w:rFonts w:ascii="Times New Roman" w:eastAsia="Times New Roman" w:hAnsi="Times New Roman" w:cs="Times New Roman"/>
          <w:sz w:val="24"/>
          <w:szCs w:val="24"/>
        </w:rPr>
        <w:t>works righteousness</w:t>
      </w:r>
      <w:r w:rsidR="00C16093" w:rsidRPr="00E10348">
        <w:rPr>
          <w:rFonts w:ascii="Times New Roman" w:eastAsia="Times New Roman" w:hAnsi="Times New Roman" w:cs="Times New Roman"/>
          <w:sz w:val="24"/>
          <w:szCs w:val="24"/>
        </w:rPr>
        <w:t>”</w:t>
      </w:r>
      <w:r w:rsidRPr="0072619B">
        <w:rPr>
          <w:rFonts w:ascii="Times New Roman" w:eastAsia="Times New Roman" w:hAnsi="Times New Roman" w:cs="Times New Roman"/>
          <w:sz w:val="24"/>
          <w:szCs w:val="24"/>
        </w:rPr>
        <w:t xml:space="preserve">, who saw </w:t>
      </w:r>
      <w:r w:rsidRPr="0072619B">
        <w:rPr>
          <w:rFonts w:ascii="Times New Roman" w:eastAsia="Times New Roman" w:hAnsi="Times New Roman" w:cs="Times New Roman"/>
          <w:b/>
          <w:sz w:val="24"/>
          <w:szCs w:val="24"/>
        </w:rPr>
        <w:t>everything</w:t>
      </w:r>
      <w:r w:rsidRPr="0072619B">
        <w:rPr>
          <w:rFonts w:ascii="Times New Roman" w:eastAsia="Times New Roman" w:hAnsi="Times New Roman" w:cs="Times New Roman"/>
          <w:sz w:val="24"/>
          <w:szCs w:val="24"/>
        </w:rPr>
        <w:t xml:space="preserve"> as coming from the grace of God, wrote this:  “If God did not </w:t>
      </w:r>
      <w:r w:rsidRPr="0072619B">
        <w:rPr>
          <w:rFonts w:ascii="Times New Roman" w:eastAsia="Times New Roman" w:hAnsi="Times New Roman" w:cs="Times New Roman"/>
          <w:i/>
          <w:sz w:val="24"/>
          <w:szCs w:val="24"/>
        </w:rPr>
        <w:t>bless</w:t>
      </w:r>
      <w:r w:rsidRPr="0072619B">
        <w:rPr>
          <w:rFonts w:ascii="Times New Roman" w:eastAsia="Times New Roman" w:hAnsi="Times New Roman" w:cs="Times New Roman"/>
          <w:sz w:val="24"/>
          <w:szCs w:val="24"/>
        </w:rPr>
        <w:t xml:space="preserve">, not one hair, not a solitary wisp of straw, would grow;  … there would be an end of everything.  </w:t>
      </w:r>
      <w:r w:rsidRPr="0072619B">
        <w:rPr>
          <w:rFonts w:ascii="Times New Roman" w:eastAsia="Times New Roman" w:hAnsi="Times New Roman" w:cs="Times New Roman"/>
          <w:i/>
          <w:sz w:val="24"/>
          <w:szCs w:val="24"/>
        </w:rPr>
        <w:t>At the same time</w:t>
      </w:r>
      <w:r w:rsidRPr="0072619B">
        <w:rPr>
          <w:rFonts w:ascii="Times New Roman" w:eastAsia="Times New Roman" w:hAnsi="Times New Roman" w:cs="Times New Roman"/>
          <w:sz w:val="24"/>
          <w:szCs w:val="24"/>
        </w:rPr>
        <w:t xml:space="preserve"> God wants me to take this stand:  I would have nothing whatever if </w:t>
      </w:r>
      <w:r w:rsidRPr="0072619B">
        <w:rPr>
          <w:rFonts w:ascii="Times New Roman" w:eastAsia="Times New Roman" w:hAnsi="Times New Roman" w:cs="Times New Roman"/>
          <w:b/>
          <w:i/>
          <w:sz w:val="24"/>
          <w:szCs w:val="24"/>
        </w:rPr>
        <w:t>I</w:t>
      </w:r>
      <w:r w:rsidRPr="0072619B">
        <w:rPr>
          <w:rFonts w:ascii="Times New Roman" w:eastAsia="Times New Roman" w:hAnsi="Times New Roman" w:cs="Times New Roman"/>
          <w:sz w:val="24"/>
          <w:szCs w:val="24"/>
        </w:rPr>
        <w:t xml:space="preserve"> did not plow and sow.  God does not want to have success come without work… He does not want me to sit at home, to loaf, to commit matters to God, and to wait till a fried chicken flies into my mouth.”</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We are called to be co-workers</w:t>
      </w:r>
      <w:r w:rsidR="00C16093" w:rsidRPr="00E10348">
        <w:rPr>
          <w:rFonts w:ascii="Times New Roman" w:eastAsia="Times New Roman" w:hAnsi="Times New Roman" w:cs="Times New Roman"/>
          <w:sz w:val="24"/>
          <w:szCs w:val="24"/>
        </w:rPr>
        <w:t>, co-creators</w:t>
      </w:r>
      <w:r w:rsidRPr="0072619B">
        <w:rPr>
          <w:rFonts w:ascii="Times New Roman" w:eastAsia="Times New Roman" w:hAnsi="Times New Roman" w:cs="Times New Roman"/>
          <w:sz w:val="24"/>
          <w:szCs w:val="24"/>
        </w:rPr>
        <w:t xml:space="preserve"> with Christ!  “</w:t>
      </w:r>
      <w:r w:rsidRPr="0072619B">
        <w:rPr>
          <w:rFonts w:ascii="Times New Roman" w:eastAsia="Times New Roman" w:hAnsi="Times New Roman" w:cs="Times New Roman"/>
          <w:i/>
          <w:sz w:val="24"/>
          <w:szCs w:val="24"/>
        </w:rPr>
        <w:t>You</w:t>
      </w:r>
      <w:r w:rsidRPr="0072619B">
        <w:rPr>
          <w:rFonts w:ascii="Times New Roman" w:eastAsia="Times New Roman" w:hAnsi="Times New Roman" w:cs="Times New Roman"/>
          <w:sz w:val="24"/>
          <w:szCs w:val="24"/>
        </w:rPr>
        <w:t xml:space="preserve"> give them something to eat”—and as the disciples offer to Jesus their meager resources, Jesus blesses them and </w:t>
      </w:r>
      <w:r w:rsidRPr="0072619B">
        <w:rPr>
          <w:rFonts w:ascii="Times New Roman" w:eastAsia="Times New Roman" w:hAnsi="Times New Roman" w:cs="Times New Roman"/>
          <w:i/>
          <w:sz w:val="24"/>
          <w:szCs w:val="24"/>
        </w:rPr>
        <w:t>in the process</w:t>
      </w:r>
      <w:r w:rsidRPr="0072619B">
        <w:rPr>
          <w:rFonts w:ascii="Times New Roman" w:eastAsia="Times New Roman" w:hAnsi="Times New Roman" w:cs="Times New Roman"/>
          <w:sz w:val="24"/>
          <w:szCs w:val="24"/>
        </w:rPr>
        <w:t xml:space="preserve"> of their being distributed by the disciples they are multiplied beyond imagination!  It is</w:t>
      </w:r>
      <w:r w:rsidR="00C16093" w:rsidRPr="00E10348">
        <w:rPr>
          <w:rFonts w:ascii="Times New Roman" w:eastAsia="Times New Roman" w:hAnsi="Times New Roman" w:cs="Times New Roman"/>
          <w:sz w:val="24"/>
          <w:szCs w:val="24"/>
        </w:rPr>
        <w:t>, in essence,</w:t>
      </w:r>
      <w:r w:rsidRPr="0072619B">
        <w:rPr>
          <w:rFonts w:ascii="Times New Roman" w:eastAsia="Times New Roman" w:hAnsi="Times New Roman" w:cs="Times New Roman"/>
          <w:sz w:val="24"/>
          <w:szCs w:val="24"/>
        </w:rPr>
        <w:t xml:space="preserve"> the story of what happens when we take the Eucharist into our lives and back out into the world.  Because we have become joined to Jesus by partaking of his life, we, too – like Jesus – are to offer ourselves as bread broken and given to others.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lastRenderedPageBreak/>
        <w:t xml:space="preserve">All too often, however, if you are like me, we </w:t>
      </w:r>
      <w:r w:rsidRPr="0072619B">
        <w:rPr>
          <w:rFonts w:ascii="Times New Roman" w:eastAsia="Times New Roman" w:hAnsi="Times New Roman" w:cs="Times New Roman"/>
          <w:i/>
          <w:sz w:val="24"/>
          <w:szCs w:val="24"/>
        </w:rPr>
        <w:t>withhold</w:t>
      </w:r>
      <w:r w:rsidRPr="0072619B">
        <w:rPr>
          <w:rFonts w:ascii="Times New Roman" w:eastAsia="Times New Roman" w:hAnsi="Times New Roman" w:cs="Times New Roman"/>
          <w:sz w:val="24"/>
          <w:szCs w:val="24"/>
        </w:rPr>
        <w:t xml:space="preserve"> our gifts and expect God to do miracles </w:t>
      </w:r>
      <w:r w:rsidRPr="0072619B">
        <w:rPr>
          <w:rFonts w:ascii="Times New Roman" w:eastAsia="Times New Roman" w:hAnsi="Times New Roman" w:cs="Times New Roman"/>
          <w:b/>
          <w:sz w:val="24"/>
          <w:szCs w:val="24"/>
        </w:rPr>
        <w:t>without</w:t>
      </w:r>
      <w:r w:rsidRPr="0072619B">
        <w:rPr>
          <w:rFonts w:ascii="Times New Roman" w:eastAsia="Times New Roman" w:hAnsi="Times New Roman" w:cs="Times New Roman"/>
          <w:sz w:val="24"/>
          <w:szCs w:val="24"/>
        </w:rPr>
        <w:t xml:space="preserve"> us.  Perhaps we withhold offering what we </w:t>
      </w:r>
      <w:r w:rsidRPr="0072619B">
        <w:rPr>
          <w:rFonts w:ascii="Times New Roman" w:eastAsia="Times New Roman" w:hAnsi="Times New Roman" w:cs="Times New Roman"/>
          <w:i/>
          <w:sz w:val="24"/>
          <w:szCs w:val="24"/>
        </w:rPr>
        <w:t>have</w:t>
      </w:r>
      <w:r w:rsidRPr="0072619B">
        <w:rPr>
          <w:rFonts w:ascii="Times New Roman" w:eastAsia="Times New Roman" w:hAnsi="Times New Roman" w:cs="Times New Roman"/>
          <w:sz w:val="24"/>
          <w:szCs w:val="24"/>
        </w:rPr>
        <w:t xml:space="preserve"> because what we have seems so insignificant.  We are discouraged by the larger “realities”.  What good are only five loaves and two fish among five thousand families?  What good are my small talents, my meager tithe?  We focus on the “only”:  we “only” have 5 loaves and two fish;  we “only” have a $</w:t>
      </w:r>
      <w:r w:rsidR="00AF0E18" w:rsidRPr="00E10348">
        <w:rPr>
          <w:rFonts w:ascii="Times New Roman" w:eastAsia="Times New Roman" w:hAnsi="Times New Roman" w:cs="Times New Roman"/>
          <w:sz w:val="24"/>
          <w:szCs w:val="24"/>
        </w:rPr>
        <w:t>4</w:t>
      </w:r>
      <w:r w:rsidRPr="0072619B">
        <w:rPr>
          <w:rFonts w:ascii="Times New Roman" w:eastAsia="Times New Roman" w:hAnsi="Times New Roman" w:cs="Times New Roman"/>
          <w:sz w:val="24"/>
          <w:szCs w:val="24"/>
        </w:rPr>
        <w:t xml:space="preserve">0,000 annual income;  we can “only” give so much of our time.  And yet we are called to trust the power of God to address the realities of human need with what we have.  Doing what we can with what we have been given gives God the opportunity to transform and multiply our meager efforts.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 “</w:t>
      </w:r>
      <w:r w:rsidRPr="0072619B">
        <w:rPr>
          <w:rFonts w:ascii="Times New Roman" w:eastAsia="Times New Roman" w:hAnsi="Times New Roman" w:cs="Times New Roman"/>
          <w:i/>
          <w:sz w:val="24"/>
          <w:szCs w:val="24"/>
        </w:rPr>
        <w:t>You</w:t>
      </w:r>
      <w:r w:rsidRPr="0072619B">
        <w:rPr>
          <w:rFonts w:ascii="Times New Roman" w:eastAsia="Times New Roman" w:hAnsi="Times New Roman" w:cs="Times New Roman"/>
          <w:sz w:val="24"/>
          <w:szCs w:val="24"/>
        </w:rPr>
        <w:t xml:space="preserve"> give them something to eat.”</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What an exciting and awesome privilege, that we are called to be co-creators with God, to be ministers of God’s grace in our world!  If only we could see our work in the Church, in our families, in the world </w:t>
      </w:r>
      <w:r w:rsidRPr="0072619B">
        <w:rPr>
          <w:rFonts w:ascii="Times New Roman" w:eastAsia="Times New Roman" w:hAnsi="Times New Roman" w:cs="Times New Roman"/>
          <w:i/>
          <w:sz w:val="24"/>
          <w:szCs w:val="24"/>
        </w:rPr>
        <w:t>in that light</w:t>
      </w:r>
      <w:r w:rsidRPr="0072619B">
        <w:rPr>
          <w:rFonts w:ascii="Times New Roman" w:eastAsia="Times New Roman" w:hAnsi="Times New Roman" w:cs="Times New Roman"/>
          <w:sz w:val="24"/>
          <w:szCs w:val="24"/>
        </w:rPr>
        <w:t xml:space="preserve">, perhaps our attitude – our perspective – would be transformed, and we might find new meaning, purpose, and enthusiasm for life.  It may be that we would no longer rush to finish our work so that we would </w:t>
      </w:r>
      <w:r w:rsidRPr="0072619B">
        <w:rPr>
          <w:rFonts w:ascii="Times New Roman" w:eastAsia="Times New Roman" w:hAnsi="Times New Roman" w:cs="Times New Roman"/>
          <w:i/>
          <w:sz w:val="24"/>
          <w:szCs w:val="24"/>
        </w:rPr>
        <w:t>live</w:t>
      </w:r>
      <w:r w:rsidRPr="0072619B">
        <w:rPr>
          <w:rFonts w:ascii="Times New Roman" w:eastAsia="Times New Roman" w:hAnsi="Times New Roman" w:cs="Times New Roman"/>
          <w:sz w:val="24"/>
          <w:szCs w:val="24"/>
        </w:rPr>
        <w:t xml:space="preserve">, but rather we might begin to </w:t>
      </w:r>
      <w:r w:rsidRPr="0072619B">
        <w:rPr>
          <w:rFonts w:ascii="Times New Roman" w:eastAsia="Times New Roman" w:hAnsi="Times New Roman" w:cs="Times New Roman"/>
          <w:i/>
          <w:sz w:val="24"/>
          <w:szCs w:val="24"/>
        </w:rPr>
        <w:t>live</w:t>
      </w:r>
      <w:r w:rsidRPr="0072619B">
        <w:rPr>
          <w:rFonts w:ascii="Times New Roman" w:eastAsia="Times New Roman" w:hAnsi="Times New Roman" w:cs="Times New Roman"/>
          <w:sz w:val="24"/>
          <w:szCs w:val="24"/>
        </w:rPr>
        <w:t xml:space="preserve"> </w:t>
      </w:r>
      <w:r w:rsidRPr="0072619B">
        <w:rPr>
          <w:rFonts w:ascii="Times New Roman" w:eastAsia="Times New Roman" w:hAnsi="Times New Roman" w:cs="Times New Roman"/>
          <w:b/>
          <w:sz w:val="24"/>
          <w:szCs w:val="24"/>
        </w:rPr>
        <w:t>in</w:t>
      </w:r>
      <w:r w:rsidRPr="0072619B">
        <w:rPr>
          <w:rFonts w:ascii="Times New Roman" w:eastAsia="Times New Roman" w:hAnsi="Times New Roman" w:cs="Times New Roman"/>
          <w:sz w:val="24"/>
          <w:szCs w:val="24"/>
        </w:rPr>
        <w:t xml:space="preserve"> </w:t>
      </w:r>
      <w:r w:rsidR="00AF0E18" w:rsidRPr="00E10348">
        <w:rPr>
          <w:rFonts w:ascii="Times New Roman" w:eastAsia="Times New Roman" w:hAnsi="Times New Roman" w:cs="Times New Roman"/>
          <w:sz w:val="24"/>
          <w:szCs w:val="24"/>
        </w:rPr>
        <w:t xml:space="preserve">and </w:t>
      </w:r>
      <w:r w:rsidR="00AF0E18" w:rsidRPr="00E10348">
        <w:rPr>
          <w:rFonts w:ascii="Times New Roman" w:eastAsia="Times New Roman" w:hAnsi="Times New Roman" w:cs="Times New Roman"/>
          <w:b/>
          <w:sz w:val="24"/>
          <w:szCs w:val="24"/>
        </w:rPr>
        <w:t>through</w:t>
      </w:r>
      <w:r w:rsidR="00AF0E18" w:rsidRPr="00E10348">
        <w:rPr>
          <w:rFonts w:ascii="Times New Roman" w:eastAsia="Times New Roman" w:hAnsi="Times New Roman" w:cs="Times New Roman"/>
          <w:sz w:val="24"/>
          <w:szCs w:val="24"/>
        </w:rPr>
        <w:t xml:space="preserve"> </w:t>
      </w:r>
      <w:r w:rsidRPr="0072619B">
        <w:rPr>
          <w:rFonts w:ascii="Times New Roman" w:eastAsia="Times New Roman" w:hAnsi="Times New Roman" w:cs="Times New Roman"/>
          <w:sz w:val="24"/>
          <w:szCs w:val="24"/>
        </w:rPr>
        <w:t xml:space="preserve">our work.  Author and Episcopalian Madeline </w:t>
      </w:r>
      <w:proofErr w:type="spellStart"/>
      <w:r w:rsidRPr="0072619B">
        <w:rPr>
          <w:rFonts w:ascii="Times New Roman" w:eastAsia="Times New Roman" w:hAnsi="Times New Roman" w:cs="Times New Roman"/>
          <w:sz w:val="24"/>
          <w:szCs w:val="24"/>
        </w:rPr>
        <w:t>L’Engle</w:t>
      </w:r>
      <w:proofErr w:type="spellEnd"/>
      <w:r w:rsidRPr="0072619B">
        <w:rPr>
          <w:rFonts w:ascii="Times New Roman" w:eastAsia="Times New Roman" w:hAnsi="Times New Roman" w:cs="Times New Roman"/>
          <w:sz w:val="24"/>
          <w:szCs w:val="24"/>
        </w:rPr>
        <w:t xml:space="preserve"> said that she did not </w:t>
      </w:r>
      <w:r w:rsidRPr="0072619B">
        <w:rPr>
          <w:rFonts w:ascii="Times New Roman" w:eastAsia="Times New Roman" w:hAnsi="Times New Roman" w:cs="Times New Roman"/>
          <w:i/>
          <w:sz w:val="24"/>
          <w:szCs w:val="24"/>
        </w:rPr>
        <w:t>work</w:t>
      </w:r>
      <w:r w:rsidRPr="0072619B">
        <w:rPr>
          <w:rFonts w:ascii="Times New Roman" w:eastAsia="Times New Roman" w:hAnsi="Times New Roman" w:cs="Times New Roman"/>
          <w:sz w:val="24"/>
          <w:szCs w:val="24"/>
        </w:rPr>
        <w:t xml:space="preserve"> so much as become </w:t>
      </w:r>
      <w:r w:rsidRPr="0072619B">
        <w:rPr>
          <w:rFonts w:ascii="Times New Roman" w:eastAsia="Times New Roman" w:hAnsi="Times New Roman" w:cs="Times New Roman"/>
          <w:i/>
          <w:sz w:val="24"/>
          <w:szCs w:val="24"/>
        </w:rPr>
        <w:t>a servant of the work</w:t>
      </w:r>
      <w:r w:rsidRPr="0072619B">
        <w:rPr>
          <w:rFonts w:ascii="Times New Roman" w:eastAsia="Times New Roman" w:hAnsi="Times New Roman" w:cs="Times New Roman"/>
          <w:sz w:val="24"/>
          <w:szCs w:val="24"/>
        </w:rPr>
        <w:t xml:space="preserve">.  “The work does </w:t>
      </w:r>
      <w:r w:rsidRPr="0072619B">
        <w:rPr>
          <w:rFonts w:ascii="Times New Roman" w:eastAsia="Times New Roman" w:hAnsi="Times New Roman" w:cs="Times New Roman"/>
          <w:i/>
          <w:sz w:val="24"/>
          <w:szCs w:val="24"/>
        </w:rPr>
        <w:t>me</w:t>
      </w:r>
      <w:r w:rsidRPr="0072619B">
        <w:rPr>
          <w:rFonts w:ascii="Times New Roman" w:eastAsia="Times New Roman" w:hAnsi="Times New Roman" w:cs="Times New Roman"/>
          <w:sz w:val="24"/>
          <w:szCs w:val="24"/>
        </w:rPr>
        <w:t xml:space="preserve">,” </w:t>
      </w:r>
      <w:proofErr w:type="spellStart"/>
      <w:r w:rsidRPr="0072619B">
        <w:rPr>
          <w:rFonts w:ascii="Times New Roman" w:eastAsia="Times New Roman" w:hAnsi="Times New Roman" w:cs="Times New Roman"/>
          <w:sz w:val="24"/>
          <w:szCs w:val="24"/>
        </w:rPr>
        <w:t>L’Engle</w:t>
      </w:r>
      <w:proofErr w:type="spellEnd"/>
      <w:r w:rsidRPr="0072619B">
        <w:rPr>
          <w:rFonts w:ascii="Times New Roman" w:eastAsia="Times New Roman" w:hAnsi="Times New Roman" w:cs="Times New Roman"/>
          <w:sz w:val="24"/>
          <w:szCs w:val="24"/>
        </w:rPr>
        <w:t xml:space="preserve"> wrote;  “</w:t>
      </w:r>
      <w:r w:rsidRPr="0072619B">
        <w:rPr>
          <w:rFonts w:ascii="Times New Roman" w:eastAsia="Times New Roman" w:hAnsi="Times New Roman" w:cs="Times New Roman"/>
          <w:b/>
          <w:i/>
          <w:sz w:val="24"/>
          <w:szCs w:val="24"/>
        </w:rPr>
        <w:t>I</w:t>
      </w:r>
      <w:r w:rsidRPr="0072619B">
        <w:rPr>
          <w:rFonts w:ascii="Times New Roman" w:eastAsia="Times New Roman" w:hAnsi="Times New Roman" w:cs="Times New Roman"/>
          <w:sz w:val="24"/>
          <w:szCs w:val="24"/>
        </w:rPr>
        <w:t xml:space="preserve"> don’t do the work.”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This gives a whole new perspective on our Gospel story!  We have been focusing on the disciples as </w:t>
      </w:r>
      <w:r w:rsidRPr="0072619B">
        <w:rPr>
          <w:rFonts w:ascii="Times New Roman" w:eastAsia="Times New Roman" w:hAnsi="Times New Roman" w:cs="Times New Roman"/>
          <w:i/>
          <w:sz w:val="24"/>
          <w:szCs w:val="24"/>
        </w:rPr>
        <w:t>participants</w:t>
      </w:r>
      <w:r w:rsidRPr="0072619B">
        <w:rPr>
          <w:rFonts w:ascii="Times New Roman" w:eastAsia="Times New Roman" w:hAnsi="Times New Roman" w:cs="Times New Roman"/>
          <w:sz w:val="24"/>
          <w:szCs w:val="24"/>
        </w:rPr>
        <w:t xml:space="preserve"> in </w:t>
      </w:r>
      <w:r w:rsidRPr="0072619B">
        <w:rPr>
          <w:rFonts w:ascii="Times New Roman" w:eastAsia="Times New Roman" w:hAnsi="Times New Roman" w:cs="Times New Roman"/>
          <w:b/>
          <w:sz w:val="24"/>
          <w:szCs w:val="24"/>
        </w:rPr>
        <w:t>God’s</w:t>
      </w:r>
      <w:r w:rsidRPr="0072619B">
        <w:rPr>
          <w:rFonts w:ascii="Times New Roman" w:eastAsia="Times New Roman" w:hAnsi="Times New Roman" w:cs="Times New Roman"/>
          <w:sz w:val="24"/>
          <w:szCs w:val="24"/>
        </w:rPr>
        <w:t xml:space="preserve"> work, and that is true;  but the </w:t>
      </w:r>
      <w:r w:rsidRPr="0072619B">
        <w:rPr>
          <w:rFonts w:ascii="Times New Roman" w:eastAsia="Times New Roman" w:hAnsi="Times New Roman" w:cs="Times New Roman"/>
          <w:i/>
          <w:sz w:val="24"/>
          <w:szCs w:val="24"/>
        </w:rPr>
        <w:t>inverse</w:t>
      </w:r>
      <w:r w:rsidRPr="0072619B">
        <w:rPr>
          <w:rFonts w:ascii="Times New Roman" w:eastAsia="Times New Roman" w:hAnsi="Times New Roman" w:cs="Times New Roman"/>
          <w:sz w:val="24"/>
          <w:szCs w:val="24"/>
        </w:rPr>
        <w:t xml:space="preserve"> is </w:t>
      </w:r>
      <w:r w:rsidRPr="0072619B">
        <w:rPr>
          <w:rFonts w:ascii="Times New Roman" w:eastAsia="Times New Roman" w:hAnsi="Times New Roman" w:cs="Times New Roman"/>
          <w:b/>
          <w:sz w:val="24"/>
          <w:szCs w:val="24"/>
        </w:rPr>
        <w:t>equally</w:t>
      </w:r>
      <w:r w:rsidRPr="0072619B">
        <w:rPr>
          <w:rFonts w:ascii="Times New Roman" w:eastAsia="Times New Roman" w:hAnsi="Times New Roman" w:cs="Times New Roman"/>
          <w:sz w:val="24"/>
          <w:szCs w:val="24"/>
        </w:rPr>
        <w:t xml:space="preserve"> true:  the disciples are also the </w:t>
      </w:r>
      <w:r w:rsidRPr="0072619B">
        <w:rPr>
          <w:rFonts w:ascii="Times New Roman" w:eastAsia="Times New Roman" w:hAnsi="Times New Roman" w:cs="Times New Roman"/>
          <w:i/>
          <w:sz w:val="24"/>
          <w:szCs w:val="24"/>
        </w:rPr>
        <w:t>recipients</w:t>
      </w:r>
      <w:r w:rsidRPr="0072619B">
        <w:rPr>
          <w:rFonts w:ascii="Times New Roman" w:eastAsia="Times New Roman" w:hAnsi="Times New Roman" w:cs="Times New Roman"/>
          <w:sz w:val="24"/>
          <w:szCs w:val="24"/>
        </w:rPr>
        <w:t xml:space="preserve"> of the work!  The disciples are not simply </w:t>
      </w:r>
      <w:r w:rsidRPr="0072619B">
        <w:rPr>
          <w:rFonts w:ascii="Times New Roman" w:eastAsia="Times New Roman" w:hAnsi="Times New Roman" w:cs="Times New Roman"/>
          <w:i/>
          <w:sz w:val="24"/>
          <w:szCs w:val="24"/>
        </w:rPr>
        <w:t>doing</w:t>
      </w:r>
      <w:r w:rsidRPr="0072619B">
        <w:rPr>
          <w:rFonts w:ascii="Times New Roman" w:eastAsia="Times New Roman" w:hAnsi="Times New Roman" w:cs="Times New Roman"/>
          <w:sz w:val="24"/>
          <w:szCs w:val="24"/>
        </w:rPr>
        <w:t xml:space="preserve"> the work;  the work is also doing </w:t>
      </w:r>
      <w:r w:rsidRPr="0072619B">
        <w:rPr>
          <w:rFonts w:ascii="Times New Roman" w:eastAsia="Times New Roman" w:hAnsi="Times New Roman" w:cs="Times New Roman"/>
          <w:b/>
          <w:sz w:val="24"/>
          <w:szCs w:val="24"/>
        </w:rPr>
        <w:t>them</w:t>
      </w:r>
      <w:r w:rsidRPr="0072619B">
        <w:rPr>
          <w:rFonts w:ascii="Times New Roman" w:eastAsia="Times New Roman" w:hAnsi="Times New Roman" w:cs="Times New Roman"/>
          <w:sz w:val="24"/>
          <w:szCs w:val="24"/>
        </w:rPr>
        <w:t xml:space="preserve"> – effecting a change within them</w:t>
      </w:r>
      <w:r w:rsidR="00B65E63" w:rsidRPr="00E10348">
        <w:rPr>
          <w:rFonts w:ascii="Times New Roman" w:eastAsia="Times New Roman" w:hAnsi="Times New Roman" w:cs="Times New Roman"/>
          <w:sz w:val="24"/>
          <w:szCs w:val="24"/>
        </w:rPr>
        <w:t xml:space="preserve">, since the Holy Spirit is </w:t>
      </w:r>
      <w:r w:rsidR="00B65E63" w:rsidRPr="00E10348">
        <w:rPr>
          <w:rFonts w:ascii="Times New Roman" w:eastAsia="Times New Roman" w:hAnsi="Times New Roman" w:cs="Times New Roman"/>
          <w:b/>
          <w:sz w:val="24"/>
          <w:szCs w:val="24"/>
        </w:rPr>
        <w:t>in</w:t>
      </w:r>
      <w:r w:rsidR="00B65E63" w:rsidRPr="00E10348">
        <w:rPr>
          <w:rFonts w:ascii="Times New Roman" w:eastAsia="Times New Roman" w:hAnsi="Times New Roman" w:cs="Times New Roman"/>
          <w:sz w:val="24"/>
          <w:szCs w:val="24"/>
        </w:rPr>
        <w:t xml:space="preserve"> the work</w:t>
      </w:r>
      <w:r w:rsidRPr="0072619B">
        <w:rPr>
          <w:rFonts w:ascii="Times New Roman" w:eastAsia="Times New Roman" w:hAnsi="Times New Roman" w:cs="Times New Roman"/>
          <w:sz w:val="24"/>
          <w:szCs w:val="24"/>
        </w:rPr>
        <w:t xml:space="preserve">!  </w:t>
      </w:r>
      <w:r w:rsidRPr="0072619B">
        <w:rPr>
          <w:rFonts w:ascii="Times New Roman" w:eastAsia="Times New Roman" w:hAnsi="Times New Roman" w:cs="Times New Roman"/>
          <w:b/>
          <w:sz w:val="24"/>
          <w:szCs w:val="24"/>
        </w:rPr>
        <w:t>They</w:t>
      </w:r>
      <w:r w:rsidRPr="0072619B">
        <w:rPr>
          <w:rFonts w:ascii="Times New Roman" w:eastAsia="Times New Roman" w:hAnsi="Times New Roman" w:cs="Times New Roman"/>
          <w:sz w:val="24"/>
          <w:szCs w:val="24"/>
        </w:rPr>
        <w:t xml:space="preserve"> are fed not so much in </w:t>
      </w:r>
      <w:r w:rsidRPr="0072619B">
        <w:rPr>
          <w:rFonts w:ascii="Times New Roman" w:eastAsia="Times New Roman" w:hAnsi="Times New Roman" w:cs="Times New Roman"/>
          <w:i/>
          <w:sz w:val="24"/>
          <w:szCs w:val="24"/>
        </w:rPr>
        <w:t>eating</w:t>
      </w:r>
      <w:r w:rsidRPr="0072619B">
        <w:rPr>
          <w:rFonts w:ascii="Times New Roman" w:eastAsia="Times New Roman" w:hAnsi="Times New Roman" w:cs="Times New Roman"/>
          <w:sz w:val="24"/>
          <w:szCs w:val="24"/>
        </w:rPr>
        <w:t xml:space="preserve"> the bread as in </w:t>
      </w:r>
      <w:r w:rsidRPr="0072619B">
        <w:rPr>
          <w:rFonts w:ascii="Times New Roman" w:eastAsia="Times New Roman" w:hAnsi="Times New Roman" w:cs="Times New Roman"/>
          <w:i/>
          <w:sz w:val="24"/>
          <w:szCs w:val="24"/>
        </w:rPr>
        <w:t>distributing</w:t>
      </w:r>
      <w:r w:rsidRPr="0072619B">
        <w:rPr>
          <w:rFonts w:ascii="Times New Roman" w:eastAsia="Times New Roman" w:hAnsi="Times New Roman" w:cs="Times New Roman"/>
          <w:sz w:val="24"/>
          <w:szCs w:val="24"/>
        </w:rPr>
        <w:t xml:space="preserve"> it.  It is </w:t>
      </w:r>
      <w:r w:rsidRPr="0072619B">
        <w:rPr>
          <w:rFonts w:ascii="Times New Roman" w:eastAsia="Times New Roman" w:hAnsi="Times New Roman" w:cs="Times New Roman"/>
          <w:i/>
          <w:sz w:val="24"/>
          <w:szCs w:val="24"/>
        </w:rPr>
        <w:t xml:space="preserve">in the process of </w:t>
      </w:r>
      <w:r w:rsidR="00B65E63" w:rsidRPr="00E10348">
        <w:rPr>
          <w:rFonts w:ascii="Times New Roman" w:eastAsia="Times New Roman" w:hAnsi="Times New Roman" w:cs="Times New Roman"/>
          <w:i/>
          <w:sz w:val="24"/>
          <w:szCs w:val="24"/>
        </w:rPr>
        <w:t>distributing the bread</w:t>
      </w:r>
      <w:r w:rsidRPr="0072619B">
        <w:rPr>
          <w:rFonts w:ascii="Times New Roman" w:eastAsia="Times New Roman" w:hAnsi="Times New Roman" w:cs="Times New Roman"/>
          <w:sz w:val="24"/>
          <w:szCs w:val="24"/>
        </w:rPr>
        <w:t xml:space="preserve"> that the miracle occurs</w:t>
      </w:r>
      <w:r w:rsidR="00B65E63" w:rsidRPr="00E10348">
        <w:rPr>
          <w:rFonts w:ascii="Times New Roman" w:eastAsia="Times New Roman" w:hAnsi="Times New Roman" w:cs="Times New Roman"/>
          <w:sz w:val="24"/>
          <w:szCs w:val="24"/>
        </w:rPr>
        <w:t>, after all</w:t>
      </w:r>
      <w:r w:rsidRPr="0072619B">
        <w:rPr>
          <w:rFonts w:ascii="Times New Roman" w:eastAsia="Times New Roman" w:hAnsi="Times New Roman" w:cs="Times New Roman"/>
          <w:sz w:val="24"/>
          <w:szCs w:val="24"/>
        </w:rPr>
        <w:t xml:space="preserve">!  The crowds benefit from eating the bread, to be sure;  but the </w:t>
      </w:r>
      <w:r w:rsidRPr="0072619B">
        <w:rPr>
          <w:rFonts w:ascii="Times New Roman" w:eastAsia="Times New Roman" w:hAnsi="Times New Roman" w:cs="Times New Roman"/>
          <w:i/>
          <w:sz w:val="24"/>
          <w:szCs w:val="24"/>
        </w:rPr>
        <w:t>disciples</w:t>
      </w:r>
      <w:r w:rsidRPr="0072619B">
        <w:rPr>
          <w:rFonts w:ascii="Times New Roman" w:eastAsia="Times New Roman" w:hAnsi="Times New Roman" w:cs="Times New Roman"/>
          <w:sz w:val="24"/>
          <w:szCs w:val="24"/>
        </w:rPr>
        <w:t xml:space="preserve"> are perhaps changed even more</w:t>
      </w:r>
      <w:r w:rsidR="00A23793" w:rsidRPr="00E10348">
        <w:rPr>
          <w:rFonts w:ascii="Times New Roman" w:eastAsia="Times New Roman" w:hAnsi="Times New Roman" w:cs="Times New Roman"/>
          <w:sz w:val="24"/>
          <w:szCs w:val="24"/>
        </w:rPr>
        <w:t xml:space="preserve"> as they </w:t>
      </w:r>
      <w:r w:rsidR="00A23793" w:rsidRPr="00E10348">
        <w:rPr>
          <w:rFonts w:ascii="Times New Roman" w:eastAsia="Times New Roman" w:hAnsi="Times New Roman" w:cs="Times New Roman"/>
          <w:b/>
          <w:sz w:val="24"/>
          <w:szCs w:val="24"/>
        </w:rPr>
        <w:t>distribute</w:t>
      </w:r>
      <w:r w:rsidR="00A23793" w:rsidRPr="00E10348">
        <w:rPr>
          <w:rFonts w:ascii="Times New Roman" w:eastAsia="Times New Roman" w:hAnsi="Times New Roman" w:cs="Times New Roman"/>
          <w:sz w:val="24"/>
          <w:szCs w:val="24"/>
        </w:rPr>
        <w:t xml:space="preserve"> that bread and collect the leftovers</w:t>
      </w:r>
      <w:r w:rsidRPr="0072619B">
        <w:rPr>
          <w:rFonts w:ascii="Times New Roman" w:eastAsia="Times New Roman" w:hAnsi="Times New Roman" w:cs="Times New Roman"/>
          <w:sz w:val="24"/>
          <w:szCs w:val="24"/>
        </w:rPr>
        <w:t xml:space="preserve">.  </w:t>
      </w:r>
    </w:p>
    <w:p w:rsidR="0072619B" w:rsidRPr="0072619B" w:rsidRDefault="0072619B" w:rsidP="00E10348">
      <w:pPr>
        <w:spacing w:after="0" w:line="240" w:lineRule="auto"/>
        <w:rPr>
          <w:rFonts w:ascii="Times New Roman" w:eastAsia="Times New Roman" w:hAnsi="Times New Roman" w:cs="Times New Roman"/>
          <w:sz w:val="24"/>
          <w:szCs w:val="24"/>
        </w:rPr>
      </w:pPr>
    </w:p>
    <w:p w:rsidR="00246688" w:rsidRPr="00E10348" w:rsidRDefault="00246688" w:rsidP="00E10348">
      <w:pPr>
        <w:spacing w:after="0" w:line="240" w:lineRule="auto"/>
        <w:rPr>
          <w:rFonts w:ascii="Times New Roman" w:eastAsia="Times New Roman" w:hAnsi="Times New Roman" w:cs="Times New Roman"/>
          <w:sz w:val="24"/>
          <w:szCs w:val="24"/>
        </w:rPr>
      </w:pPr>
      <w:r w:rsidRPr="00E10348">
        <w:rPr>
          <w:rFonts w:ascii="Times New Roman" w:eastAsia="Times New Roman" w:hAnsi="Times New Roman" w:cs="Times New Roman"/>
          <w:sz w:val="24"/>
          <w:szCs w:val="24"/>
        </w:rPr>
        <w:t xml:space="preserve">Fr. Stuart </w:t>
      </w:r>
      <w:proofErr w:type="spellStart"/>
      <w:r w:rsidRPr="00E10348">
        <w:rPr>
          <w:rFonts w:ascii="Times New Roman" w:eastAsia="Times New Roman" w:hAnsi="Times New Roman" w:cs="Times New Roman"/>
          <w:sz w:val="24"/>
          <w:szCs w:val="24"/>
        </w:rPr>
        <w:t>Hoke</w:t>
      </w:r>
      <w:proofErr w:type="spellEnd"/>
      <w:r w:rsidRPr="00E10348">
        <w:rPr>
          <w:rFonts w:ascii="Times New Roman" w:eastAsia="Times New Roman" w:hAnsi="Times New Roman" w:cs="Times New Roman"/>
          <w:sz w:val="24"/>
          <w:szCs w:val="24"/>
        </w:rPr>
        <w:t xml:space="preserve">, a priest friend when I was in the Diocese of Northwest Texas, once excitedly asked me:  “Guess what I get to do?!”  He was so </w:t>
      </w:r>
      <w:r w:rsidRPr="00E10348">
        <w:rPr>
          <w:rFonts w:ascii="Times New Roman" w:eastAsia="Times New Roman" w:hAnsi="Times New Roman" w:cs="Times New Roman"/>
          <w:i/>
          <w:sz w:val="24"/>
          <w:szCs w:val="24"/>
        </w:rPr>
        <w:t>thrilled</w:t>
      </w:r>
      <w:r w:rsidRPr="00E10348">
        <w:rPr>
          <w:rFonts w:ascii="Times New Roman" w:eastAsia="Times New Roman" w:hAnsi="Times New Roman" w:cs="Times New Roman"/>
          <w:sz w:val="24"/>
          <w:szCs w:val="24"/>
        </w:rPr>
        <w:t xml:space="preserve"> that I thought he had won a trip to Bermuda, or that the diocese was sending him to London for the installation of the new Archbishop of Canterbury.  “I give up,” I finally said.  “What do you get to do?”  “I get to lead a retreat for the clergy of the Diocese of Massachusetts!”  “Get” to lead a retreat for the clergy of the Diocese of Massachusetts?  What an incredible amount of hard work that was going to be!  And yet Stuart saw that not only would he be involved in doing God’s work, but God’s work would also be “doing” him.</w:t>
      </w:r>
      <w:r w:rsidR="00B65E63" w:rsidRPr="00E10348">
        <w:rPr>
          <w:rFonts w:ascii="Times New Roman" w:eastAsia="Times New Roman" w:hAnsi="Times New Roman" w:cs="Times New Roman"/>
          <w:sz w:val="24"/>
          <w:szCs w:val="24"/>
        </w:rPr>
        <w:t xml:space="preserve">  Said in another way, the Holy Spirit working </w:t>
      </w:r>
      <w:r w:rsidR="00B65E63" w:rsidRPr="00E10348">
        <w:rPr>
          <w:rFonts w:ascii="Times New Roman" w:eastAsia="Times New Roman" w:hAnsi="Times New Roman" w:cs="Times New Roman"/>
          <w:b/>
          <w:sz w:val="24"/>
          <w:szCs w:val="24"/>
        </w:rPr>
        <w:t>in</w:t>
      </w:r>
      <w:r w:rsidR="00B65E63" w:rsidRPr="00E10348">
        <w:rPr>
          <w:rFonts w:ascii="Times New Roman" w:eastAsia="Times New Roman" w:hAnsi="Times New Roman" w:cs="Times New Roman"/>
          <w:sz w:val="24"/>
          <w:szCs w:val="24"/>
        </w:rPr>
        <w:t xml:space="preserve"> the work would bless </w:t>
      </w:r>
      <w:r w:rsidR="00B65E63" w:rsidRPr="00E10348">
        <w:rPr>
          <w:rFonts w:ascii="Times New Roman" w:eastAsia="Times New Roman" w:hAnsi="Times New Roman" w:cs="Times New Roman"/>
          <w:i/>
          <w:sz w:val="24"/>
          <w:szCs w:val="24"/>
        </w:rPr>
        <w:t>him</w:t>
      </w:r>
      <w:r w:rsidR="00B65E63" w:rsidRPr="00E10348">
        <w:rPr>
          <w:rFonts w:ascii="Times New Roman" w:eastAsia="Times New Roman" w:hAnsi="Times New Roman" w:cs="Times New Roman"/>
          <w:sz w:val="24"/>
          <w:szCs w:val="24"/>
        </w:rPr>
        <w:t xml:space="preserve"> as he </w:t>
      </w:r>
      <w:r w:rsidR="00B65E63" w:rsidRPr="00E10348">
        <w:rPr>
          <w:rFonts w:ascii="Times New Roman" w:eastAsia="Times New Roman" w:hAnsi="Times New Roman" w:cs="Times New Roman"/>
          <w:b/>
          <w:sz w:val="24"/>
          <w:szCs w:val="24"/>
        </w:rPr>
        <w:t>participated</w:t>
      </w:r>
      <w:r w:rsidR="00B65E63" w:rsidRPr="00E10348">
        <w:rPr>
          <w:rFonts w:ascii="Times New Roman" w:eastAsia="Times New Roman" w:hAnsi="Times New Roman" w:cs="Times New Roman"/>
          <w:sz w:val="24"/>
          <w:szCs w:val="24"/>
        </w:rPr>
        <w:t xml:space="preserve"> in the work.</w:t>
      </w:r>
      <w:r w:rsidRPr="00E10348">
        <w:rPr>
          <w:rFonts w:ascii="Times New Roman" w:eastAsia="Times New Roman" w:hAnsi="Times New Roman" w:cs="Times New Roman"/>
          <w:sz w:val="24"/>
          <w:szCs w:val="24"/>
        </w:rPr>
        <w:t xml:space="preserve">  </w:t>
      </w:r>
    </w:p>
    <w:p w:rsidR="00246688" w:rsidRPr="00E10348" w:rsidRDefault="00246688" w:rsidP="00E10348">
      <w:pPr>
        <w:spacing w:after="0" w:line="240" w:lineRule="auto"/>
        <w:rPr>
          <w:rFonts w:ascii="Times New Roman" w:eastAsia="Times New Roman" w:hAnsi="Times New Roman" w:cs="Times New Roman"/>
          <w:sz w:val="24"/>
          <w:szCs w:val="24"/>
        </w:rPr>
      </w:pPr>
    </w:p>
    <w:p w:rsidR="00246688" w:rsidRPr="00E10348" w:rsidRDefault="00246688" w:rsidP="00E10348">
      <w:pPr>
        <w:spacing w:after="0" w:line="240" w:lineRule="auto"/>
        <w:rPr>
          <w:rFonts w:ascii="Times New Roman" w:eastAsia="Times New Roman" w:hAnsi="Times New Roman" w:cs="Times New Roman"/>
          <w:sz w:val="24"/>
          <w:szCs w:val="24"/>
        </w:rPr>
      </w:pPr>
      <w:r w:rsidRPr="00E10348">
        <w:rPr>
          <w:rFonts w:ascii="Times New Roman" w:eastAsia="Times New Roman" w:hAnsi="Times New Roman" w:cs="Times New Roman"/>
          <w:sz w:val="24"/>
          <w:szCs w:val="24"/>
        </w:rPr>
        <w:t xml:space="preserve">I guess every Rector dreams of the day when one parishioner comes up to another and says, “Guess what I get to do?  I get to serve on the Altar Guild!”  or “I </w:t>
      </w:r>
      <w:r w:rsidR="00B65E63" w:rsidRPr="00E10348">
        <w:rPr>
          <w:rFonts w:ascii="Times New Roman" w:eastAsia="Times New Roman" w:hAnsi="Times New Roman" w:cs="Times New Roman"/>
          <w:sz w:val="24"/>
          <w:szCs w:val="24"/>
        </w:rPr>
        <w:t xml:space="preserve">get to </w:t>
      </w:r>
      <w:r w:rsidR="00AF0E18" w:rsidRPr="00E10348">
        <w:rPr>
          <w:rFonts w:ascii="Times New Roman" w:eastAsia="Times New Roman" w:hAnsi="Times New Roman" w:cs="Times New Roman"/>
          <w:sz w:val="24"/>
          <w:szCs w:val="24"/>
        </w:rPr>
        <w:lastRenderedPageBreak/>
        <w:t>serve</w:t>
      </w:r>
      <w:r w:rsidR="00B65E63" w:rsidRPr="00E10348">
        <w:rPr>
          <w:rFonts w:ascii="Times New Roman" w:eastAsia="Times New Roman" w:hAnsi="Times New Roman" w:cs="Times New Roman"/>
          <w:sz w:val="24"/>
          <w:szCs w:val="24"/>
        </w:rPr>
        <w:t xml:space="preserve"> on the Vestry</w:t>
      </w:r>
      <w:r w:rsidRPr="00E10348">
        <w:rPr>
          <w:rFonts w:ascii="Times New Roman" w:eastAsia="Times New Roman" w:hAnsi="Times New Roman" w:cs="Times New Roman"/>
          <w:sz w:val="24"/>
          <w:szCs w:val="24"/>
        </w:rPr>
        <w:t xml:space="preserve">!”  or “I get to teach Sunday School!”  or “I get to tithe!”  You laugh, but as much work as it </w:t>
      </w:r>
      <w:r w:rsidR="00B65E63" w:rsidRPr="00E10348">
        <w:rPr>
          <w:rFonts w:ascii="Times New Roman" w:eastAsia="Times New Roman" w:hAnsi="Times New Roman" w:cs="Times New Roman"/>
          <w:sz w:val="24"/>
          <w:szCs w:val="24"/>
        </w:rPr>
        <w:t>must have been</w:t>
      </w:r>
      <w:r w:rsidRPr="00E10348">
        <w:rPr>
          <w:rFonts w:ascii="Times New Roman" w:eastAsia="Times New Roman" w:hAnsi="Times New Roman" w:cs="Times New Roman"/>
          <w:sz w:val="24"/>
          <w:szCs w:val="24"/>
        </w:rPr>
        <w:t xml:space="preserve"> for the Disciples to distribute bread to 5000 families, would you not have given your eye teeth to do it that day?  Be a part of the miracle?  We are fed </w:t>
      </w:r>
      <w:r w:rsidRPr="00E10348">
        <w:rPr>
          <w:rFonts w:ascii="Times New Roman" w:eastAsia="Times New Roman" w:hAnsi="Times New Roman" w:cs="Times New Roman"/>
          <w:i/>
          <w:sz w:val="24"/>
          <w:szCs w:val="24"/>
        </w:rPr>
        <w:t>as</w:t>
      </w:r>
      <w:r w:rsidRPr="00E10348">
        <w:rPr>
          <w:rFonts w:ascii="Times New Roman" w:eastAsia="Times New Roman" w:hAnsi="Times New Roman" w:cs="Times New Roman"/>
          <w:sz w:val="24"/>
          <w:szCs w:val="24"/>
        </w:rPr>
        <w:t xml:space="preserve"> we feed others;  the work does us as we do the work.  </w:t>
      </w:r>
    </w:p>
    <w:p w:rsidR="00B65E63" w:rsidRPr="00E10348" w:rsidRDefault="00B65E63" w:rsidP="00E10348">
      <w:pPr>
        <w:spacing w:after="0" w:line="240" w:lineRule="auto"/>
        <w:rPr>
          <w:rFonts w:ascii="Times New Roman" w:eastAsia="Times New Roman" w:hAnsi="Times New Roman" w:cs="Times New Roman"/>
          <w:sz w:val="24"/>
          <w:szCs w:val="24"/>
        </w:rPr>
      </w:pPr>
    </w:p>
    <w:p w:rsidR="00246688" w:rsidRPr="00E10348" w:rsidRDefault="00246688" w:rsidP="00E10348">
      <w:pPr>
        <w:spacing w:after="0" w:line="240" w:lineRule="auto"/>
        <w:rPr>
          <w:rFonts w:ascii="Times New Roman" w:eastAsia="Times New Roman" w:hAnsi="Times New Roman" w:cs="Times New Roman"/>
          <w:sz w:val="24"/>
          <w:szCs w:val="24"/>
        </w:rPr>
      </w:pPr>
      <w:r w:rsidRPr="00E10348">
        <w:rPr>
          <w:rFonts w:ascii="Times New Roman" w:eastAsia="Times New Roman" w:hAnsi="Times New Roman" w:cs="Times New Roman"/>
          <w:sz w:val="24"/>
          <w:szCs w:val="24"/>
        </w:rPr>
        <w:t>My friends, it is no different from feeding the hungry multitude amongst us, through the vehicle of Loaves and Fishes Ministries</w:t>
      </w:r>
      <w:r w:rsidR="00E10348" w:rsidRPr="00E10348">
        <w:rPr>
          <w:rFonts w:ascii="Times New Roman" w:eastAsia="Times New Roman" w:hAnsi="Times New Roman" w:cs="Times New Roman"/>
          <w:sz w:val="24"/>
          <w:szCs w:val="24"/>
        </w:rPr>
        <w:t xml:space="preserve"> or Mercy Today</w:t>
      </w:r>
      <w:r w:rsidRPr="00E10348">
        <w:rPr>
          <w:rFonts w:ascii="Times New Roman" w:eastAsia="Times New Roman" w:hAnsi="Times New Roman" w:cs="Times New Roman"/>
          <w:sz w:val="24"/>
          <w:szCs w:val="24"/>
        </w:rPr>
        <w:t xml:space="preserve">.  </w:t>
      </w:r>
      <w:r w:rsidRPr="00E10348">
        <w:rPr>
          <w:rFonts w:ascii="Times New Roman" w:eastAsia="Times New Roman" w:hAnsi="Times New Roman" w:cs="Times New Roman"/>
          <w:i/>
          <w:sz w:val="24"/>
          <w:szCs w:val="24"/>
        </w:rPr>
        <w:t>We</w:t>
      </w:r>
      <w:r w:rsidRPr="00E10348">
        <w:rPr>
          <w:rFonts w:ascii="Times New Roman" w:eastAsia="Times New Roman" w:hAnsi="Times New Roman" w:cs="Times New Roman"/>
          <w:sz w:val="24"/>
          <w:szCs w:val="24"/>
        </w:rPr>
        <w:t xml:space="preserve"> become part of the miracle.  We are fed as we feed others;  the work does us as we do the work.  </w:t>
      </w:r>
    </w:p>
    <w:p w:rsidR="0072619B" w:rsidRPr="0072619B" w:rsidRDefault="0072619B" w:rsidP="00E10348">
      <w:pPr>
        <w:spacing w:after="0" w:line="240" w:lineRule="auto"/>
        <w:rPr>
          <w:rFonts w:ascii="Times New Roman" w:eastAsia="Times New Roman" w:hAnsi="Times New Roman" w:cs="Times New Roman"/>
          <w:sz w:val="24"/>
          <w:szCs w:val="24"/>
        </w:rPr>
      </w:pPr>
    </w:p>
    <w:p w:rsidR="0072619B" w:rsidRPr="0072619B" w:rsidRDefault="0072619B" w:rsidP="00E10348">
      <w:pPr>
        <w:spacing w:after="0" w:line="240" w:lineRule="auto"/>
        <w:rPr>
          <w:rFonts w:ascii="Times New Roman" w:eastAsia="Times New Roman" w:hAnsi="Times New Roman" w:cs="Times New Roman"/>
          <w:sz w:val="24"/>
          <w:szCs w:val="24"/>
        </w:rPr>
      </w:pPr>
      <w:r w:rsidRPr="0072619B">
        <w:rPr>
          <w:rFonts w:ascii="Times New Roman" w:eastAsia="Times New Roman" w:hAnsi="Times New Roman" w:cs="Times New Roman"/>
          <w:sz w:val="24"/>
          <w:szCs w:val="24"/>
        </w:rPr>
        <w:t xml:space="preserve">My friends, it is no different with teaching Sunday School, or volunteering to </w:t>
      </w:r>
      <w:r w:rsidR="00246688" w:rsidRPr="00E10348">
        <w:rPr>
          <w:rFonts w:ascii="Times New Roman" w:eastAsia="Times New Roman" w:hAnsi="Times New Roman" w:cs="Times New Roman"/>
          <w:sz w:val="24"/>
          <w:szCs w:val="24"/>
        </w:rPr>
        <w:t xml:space="preserve">help with a reception </w:t>
      </w:r>
      <w:r w:rsidRPr="0072619B">
        <w:rPr>
          <w:rFonts w:ascii="Times New Roman" w:eastAsia="Times New Roman" w:hAnsi="Times New Roman" w:cs="Times New Roman"/>
          <w:sz w:val="24"/>
          <w:szCs w:val="24"/>
        </w:rPr>
        <w:t xml:space="preserve">after a funeral.  In feeding young children the stories of Jesus or in feeding grieving families after a funeral, we are </w:t>
      </w:r>
      <w:r w:rsidRPr="0072619B">
        <w:rPr>
          <w:rFonts w:ascii="Times New Roman" w:eastAsia="Times New Roman" w:hAnsi="Times New Roman" w:cs="Times New Roman"/>
          <w:b/>
          <w:sz w:val="24"/>
          <w:szCs w:val="24"/>
        </w:rPr>
        <w:t>part</w:t>
      </w:r>
      <w:r w:rsidRPr="0072619B">
        <w:rPr>
          <w:rFonts w:ascii="Times New Roman" w:eastAsia="Times New Roman" w:hAnsi="Times New Roman" w:cs="Times New Roman"/>
          <w:sz w:val="24"/>
          <w:szCs w:val="24"/>
        </w:rPr>
        <w:t xml:space="preserve"> of the miracle.  </w:t>
      </w:r>
      <w:r w:rsidRPr="0072619B">
        <w:rPr>
          <w:rFonts w:ascii="Times New Roman" w:eastAsia="Times New Roman" w:hAnsi="Times New Roman" w:cs="Times New Roman"/>
          <w:b/>
          <w:sz w:val="24"/>
          <w:szCs w:val="24"/>
        </w:rPr>
        <w:t>We</w:t>
      </w:r>
      <w:r w:rsidRPr="0072619B">
        <w:rPr>
          <w:rFonts w:ascii="Times New Roman" w:eastAsia="Times New Roman" w:hAnsi="Times New Roman" w:cs="Times New Roman"/>
          <w:sz w:val="24"/>
          <w:szCs w:val="24"/>
        </w:rPr>
        <w:t xml:space="preserve"> are fed </w:t>
      </w:r>
      <w:r w:rsidRPr="0072619B">
        <w:rPr>
          <w:rFonts w:ascii="Times New Roman" w:eastAsia="Times New Roman" w:hAnsi="Times New Roman" w:cs="Times New Roman"/>
          <w:i/>
          <w:sz w:val="24"/>
          <w:szCs w:val="24"/>
        </w:rPr>
        <w:t>as</w:t>
      </w:r>
      <w:r w:rsidRPr="0072619B">
        <w:rPr>
          <w:rFonts w:ascii="Times New Roman" w:eastAsia="Times New Roman" w:hAnsi="Times New Roman" w:cs="Times New Roman"/>
          <w:sz w:val="24"/>
          <w:szCs w:val="24"/>
        </w:rPr>
        <w:t xml:space="preserve"> we feed others;  the work </w:t>
      </w:r>
      <w:r w:rsidRPr="0072619B">
        <w:rPr>
          <w:rFonts w:ascii="Times New Roman" w:eastAsia="Times New Roman" w:hAnsi="Times New Roman" w:cs="Times New Roman"/>
          <w:i/>
          <w:sz w:val="24"/>
          <w:szCs w:val="24"/>
        </w:rPr>
        <w:t>does us</w:t>
      </w:r>
      <w:r w:rsidRPr="0072619B">
        <w:rPr>
          <w:rFonts w:ascii="Times New Roman" w:eastAsia="Times New Roman" w:hAnsi="Times New Roman" w:cs="Times New Roman"/>
          <w:sz w:val="24"/>
          <w:szCs w:val="24"/>
        </w:rPr>
        <w:t xml:space="preserve"> as we do the work.  </w:t>
      </w:r>
    </w:p>
    <w:p w:rsidR="0072619B" w:rsidRPr="0072619B" w:rsidRDefault="0072619B" w:rsidP="00E10348">
      <w:pPr>
        <w:spacing w:after="0" w:line="240" w:lineRule="auto"/>
        <w:rPr>
          <w:rFonts w:ascii="Times New Roman" w:eastAsia="Times New Roman" w:hAnsi="Times New Roman" w:cs="Times New Roman"/>
          <w:sz w:val="24"/>
          <w:szCs w:val="24"/>
        </w:rPr>
      </w:pPr>
    </w:p>
    <w:p w:rsidR="00B97E30" w:rsidRPr="00E10348" w:rsidRDefault="0072619B" w:rsidP="00E10348">
      <w:pPr>
        <w:spacing w:after="0" w:line="240" w:lineRule="auto"/>
        <w:rPr>
          <w:rFonts w:ascii="Times New Roman" w:hAnsi="Times New Roman" w:cs="Times New Roman"/>
          <w:sz w:val="24"/>
          <w:szCs w:val="24"/>
        </w:rPr>
      </w:pPr>
      <w:r w:rsidRPr="0072619B">
        <w:rPr>
          <w:rFonts w:ascii="Times New Roman" w:eastAsia="Times New Roman" w:hAnsi="Times New Roman" w:cs="Times New Roman"/>
          <w:sz w:val="24"/>
          <w:szCs w:val="24"/>
        </w:rPr>
        <w:t xml:space="preserve">What is it that </w:t>
      </w:r>
      <w:r w:rsidR="00E10348" w:rsidRPr="00E10348">
        <w:rPr>
          <w:rFonts w:ascii="Times New Roman" w:eastAsia="Times New Roman" w:hAnsi="Times New Roman" w:cs="Times New Roman"/>
          <w:sz w:val="24"/>
          <w:szCs w:val="24"/>
        </w:rPr>
        <w:t>you and I</w:t>
      </w:r>
      <w:r w:rsidRPr="0072619B">
        <w:rPr>
          <w:rFonts w:ascii="Times New Roman" w:eastAsia="Times New Roman" w:hAnsi="Times New Roman" w:cs="Times New Roman"/>
          <w:sz w:val="24"/>
          <w:szCs w:val="24"/>
        </w:rPr>
        <w:t xml:space="preserve"> get to do </w:t>
      </w:r>
      <w:r w:rsidR="00E10348" w:rsidRPr="00E10348">
        <w:rPr>
          <w:rFonts w:ascii="Times New Roman" w:eastAsia="Times New Roman" w:hAnsi="Times New Roman" w:cs="Times New Roman"/>
          <w:sz w:val="24"/>
          <w:szCs w:val="24"/>
        </w:rPr>
        <w:t>with</w:t>
      </w:r>
      <w:r w:rsidRPr="0072619B">
        <w:rPr>
          <w:rFonts w:ascii="Times New Roman" w:eastAsia="Times New Roman" w:hAnsi="Times New Roman" w:cs="Times New Roman"/>
          <w:sz w:val="24"/>
          <w:szCs w:val="24"/>
        </w:rPr>
        <w:t xml:space="preserve"> God</w:t>
      </w:r>
      <w:r w:rsidR="00E10348" w:rsidRPr="00E10348">
        <w:rPr>
          <w:rFonts w:ascii="Times New Roman" w:eastAsia="Times New Roman" w:hAnsi="Times New Roman" w:cs="Times New Roman"/>
          <w:sz w:val="24"/>
          <w:szCs w:val="24"/>
        </w:rPr>
        <w:t xml:space="preserve"> this week</w:t>
      </w:r>
      <w:r w:rsidRPr="0072619B">
        <w:rPr>
          <w:rFonts w:ascii="Times New Roman" w:eastAsia="Times New Roman" w:hAnsi="Times New Roman" w:cs="Times New Roman"/>
          <w:sz w:val="24"/>
          <w:szCs w:val="24"/>
        </w:rPr>
        <w:t>?              AMEN</w:t>
      </w:r>
    </w:p>
    <w:sectPr w:rsidR="00B97E30" w:rsidRPr="00E10348" w:rsidSect="00246688">
      <w:headerReference w:type="even" r:id="rId4"/>
      <w:headerReference w:type="default" r:id="rId5"/>
      <w:pgSz w:w="12240" w:h="15840"/>
      <w:pgMar w:top="1440" w:right="2160" w:bottom="1440" w:left="21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7D" w:rsidRDefault="00E103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217D" w:rsidRDefault="00E103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7D" w:rsidRDefault="00E103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2217D" w:rsidRDefault="00E103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9B"/>
    <w:rsid w:val="001B19C1"/>
    <w:rsid w:val="00246688"/>
    <w:rsid w:val="002A777E"/>
    <w:rsid w:val="00414CC2"/>
    <w:rsid w:val="006049FF"/>
    <w:rsid w:val="006B005F"/>
    <w:rsid w:val="0072619B"/>
    <w:rsid w:val="00A23793"/>
    <w:rsid w:val="00AF0E18"/>
    <w:rsid w:val="00B65E63"/>
    <w:rsid w:val="00B97E30"/>
    <w:rsid w:val="00C16093"/>
    <w:rsid w:val="00DC4A0A"/>
    <w:rsid w:val="00E1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5:chartTrackingRefBased/>
  <w15:docId w15:val="{06F0E2D1-4C82-490E-8A6C-3F0D4C7B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19B"/>
  </w:style>
  <w:style w:type="character" w:styleId="PageNumber">
    <w:name w:val="page number"/>
    <w:basedOn w:val="DefaultParagraphFont"/>
    <w:rsid w:val="0072619B"/>
  </w:style>
  <w:style w:type="paragraph" w:styleId="NormalWeb">
    <w:name w:val="Normal (Web)"/>
    <w:basedOn w:val="Normal"/>
    <w:uiPriority w:val="99"/>
    <w:semiHidden/>
    <w:unhideWhenUsed/>
    <w:rsid w:val="006049FF"/>
    <w:rPr>
      <w:rFonts w:ascii="Times New Roman" w:hAnsi="Times New Roman" w:cs="Times New Roman"/>
      <w:sz w:val="24"/>
      <w:szCs w:val="24"/>
    </w:rPr>
  </w:style>
  <w:style w:type="character" w:styleId="Hyperlink">
    <w:name w:val="Hyperlink"/>
    <w:basedOn w:val="DefaultParagraphFont"/>
    <w:uiPriority w:val="99"/>
    <w:unhideWhenUsed/>
    <w:rsid w:val="006049FF"/>
    <w:rPr>
      <w:color w:val="0563C1" w:themeColor="hyperlink"/>
      <w:u w:val="single"/>
    </w:rPr>
  </w:style>
  <w:style w:type="paragraph" w:styleId="BalloonText">
    <w:name w:val="Balloon Text"/>
    <w:basedOn w:val="Normal"/>
    <w:link w:val="BalloonTextChar"/>
    <w:uiPriority w:val="99"/>
    <w:semiHidden/>
    <w:unhideWhenUsed/>
    <w:rsid w:val="00AF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7643">
      <w:bodyDiv w:val="1"/>
      <w:marLeft w:val="0"/>
      <w:marRight w:val="0"/>
      <w:marTop w:val="0"/>
      <w:marBottom w:val="0"/>
      <w:divBdr>
        <w:top w:val="none" w:sz="0" w:space="0" w:color="auto"/>
        <w:left w:val="none" w:sz="0" w:space="0" w:color="auto"/>
        <w:bottom w:val="none" w:sz="0" w:space="0" w:color="auto"/>
        <w:right w:val="none" w:sz="0" w:space="0" w:color="auto"/>
      </w:divBdr>
      <w:divsChild>
        <w:div w:id="1644194987">
          <w:marLeft w:val="0"/>
          <w:marRight w:val="0"/>
          <w:marTop w:val="0"/>
          <w:marBottom w:val="0"/>
          <w:divBdr>
            <w:top w:val="none" w:sz="0" w:space="0" w:color="auto"/>
            <w:left w:val="none" w:sz="0" w:space="0" w:color="auto"/>
            <w:bottom w:val="none" w:sz="0" w:space="0" w:color="auto"/>
            <w:right w:val="none" w:sz="0" w:space="0" w:color="auto"/>
          </w:divBdr>
        </w:div>
      </w:divsChild>
    </w:div>
    <w:div w:id="923227992">
      <w:bodyDiv w:val="1"/>
      <w:marLeft w:val="0"/>
      <w:marRight w:val="0"/>
      <w:marTop w:val="0"/>
      <w:marBottom w:val="0"/>
      <w:divBdr>
        <w:top w:val="none" w:sz="0" w:space="0" w:color="auto"/>
        <w:left w:val="none" w:sz="0" w:space="0" w:color="auto"/>
        <w:bottom w:val="none" w:sz="0" w:space="0" w:color="auto"/>
        <w:right w:val="none" w:sz="0" w:space="0" w:color="auto"/>
      </w:divBdr>
      <w:divsChild>
        <w:div w:id="697269598">
          <w:marLeft w:val="0"/>
          <w:marRight w:val="0"/>
          <w:marTop w:val="0"/>
          <w:marBottom w:val="0"/>
          <w:divBdr>
            <w:top w:val="none" w:sz="0" w:space="0" w:color="auto"/>
            <w:left w:val="none" w:sz="0" w:space="0" w:color="auto"/>
            <w:bottom w:val="none" w:sz="0" w:space="0" w:color="auto"/>
            <w:right w:val="none" w:sz="0" w:space="0" w:color="auto"/>
          </w:divBdr>
        </w:div>
      </w:divsChild>
    </w:div>
    <w:div w:id="962809478">
      <w:bodyDiv w:val="1"/>
      <w:marLeft w:val="0"/>
      <w:marRight w:val="0"/>
      <w:marTop w:val="0"/>
      <w:marBottom w:val="0"/>
      <w:divBdr>
        <w:top w:val="none" w:sz="0" w:space="0" w:color="auto"/>
        <w:left w:val="none" w:sz="0" w:space="0" w:color="auto"/>
        <w:bottom w:val="none" w:sz="0" w:space="0" w:color="auto"/>
        <w:right w:val="none" w:sz="0" w:space="0" w:color="auto"/>
      </w:divBdr>
    </w:div>
    <w:div w:id="1200818317">
      <w:bodyDiv w:val="1"/>
      <w:marLeft w:val="0"/>
      <w:marRight w:val="0"/>
      <w:marTop w:val="0"/>
      <w:marBottom w:val="0"/>
      <w:divBdr>
        <w:top w:val="none" w:sz="0" w:space="0" w:color="auto"/>
        <w:left w:val="none" w:sz="0" w:space="0" w:color="auto"/>
        <w:bottom w:val="none" w:sz="0" w:space="0" w:color="auto"/>
        <w:right w:val="none" w:sz="0" w:space="0" w:color="auto"/>
      </w:divBdr>
      <w:divsChild>
        <w:div w:id="34821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1582</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8</cp:revision>
  <cp:lastPrinted>2014-07-23T16:33:00Z</cp:lastPrinted>
  <dcterms:created xsi:type="dcterms:W3CDTF">2014-07-22T15:16:00Z</dcterms:created>
  <dcterms:modified xsi:type="dcterms:W3CDTF">2014-08-10T23:08:00Z</dcterms:modified>
</cp:coreProperties>
</file>